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BF006" w14:textId="77777777" w:rsidR="000A4301" w:rsidRDefault="0065252F">
      <w:pPr>
        <w:rPr>
          <w:sz w:val="28"/>
          <w:szCs w:val="28"/>
          <w:u w:val="single"/>
          <w:lang w:val="de-DE"/>
        </w:rPr>
      </w:pPr>
      <w:r w:rsidRPr="00864363">
        <w:rPr>
          <w:rFonts w:ascii="Arial" w:hAnsi="Arial" w:cs="Arial"/>
          <w:sz w:val="28"/>
          <w:szCs w:val="28"/>
          <w:u w:val="single"/>
          <w:lang w:val="de-DE"/>
        </w:rPr>
        <w:t>Citizen Drehtechnologie</w:t>
      </w:r>
      <w:r w:rsidRPr="00864363">
        <w:rPr>
          <w:sz w:val="28"/>
          <w:szCs w:val="28"/>
          <w:u w:val="single"/>
          <w:lang w:val="de-DE"/>
        </w:rPr>
        <w:t xml:space="preserve"> </w:t>
      </w:r>
      <w:r w:rsidR="00864363" w:rsidRPr="00864363">
        <w:rPr>
          <w:rFonts w:ascii="Arial" w:hAnsi="Arial" w:cs="Arial"/>
          <w:sz w:val="28"/>
          <w:szCs w:val="28"/>
          <w:u w:val="single"/>
          <w:lang w:val="de-DE"/>
        </w:rPr>
        <w:t xml:space="preserve">für </w:t>
      </w:r>
      <w:r w:rsidR="00901E12">
        <w:rPr>
          <w:rFonts w:ascii="Arial" w:hAnsi="Arial" w:cs="Arial"/>
          <w:sz w:val="28"/>
          <w:szCs w:val="28"/>
          <w:u w:val="single"/>
          <w:lang w:val="de-DE"/>
        </w:rPr>
        <w:t>die SCHUMAG AG</w:t>
      </w:r>
      <w:r w:rsidR="00864363" w:rsidRPr="00864363">
        <w:rPr>
          <w:rFonts w:ascii="Arial" w:hAnsi="Arial" w:cs="Arial"/>
          <w:sz w:val="28"/>
          <w:szCs w:val="28"/>
          <w:u w:val="single"/>
          <w:lang w:val="de-DE"/>
        </w:rPr>
        <w:t>:</w:t>
      </w:r>
      <w:r w:rsidR="00864363" w:rsidRPr="00864363">
        <w:rPr>
          <w:sz w:val="28"/>
          <w:szCs w:val="28"/>
          <w:u w:val="single"/>
          <w:lang w:val="de-DE"/>
        </w:rPr>
        <w:t xml:space="preserve"> </w:t>
      </w:r>
    </w:p>
    <w:p w14:paraId="4FB3C2E9" w14:textId="77777777" w:rsidR="00864363" w:rsidRPr="00864363" w:rsidRDefault="00864363">
      <w:pPr>
        <w:rPr>
          <w:sz w:val="28"/>
          <w:szCs w:val="28"/>
          <w:u w:val="single"/>
          <w:lang w:val="de-DE"/>
        </w:rPr>
      </w:pPr>
    </w:p>
    <w:p w14:paraId="3E494F58" w14:textId="77777777" w:rsidR="00B41832" w:rsidRPr="00901E12" w:rsidRDefault="00901E12">
      <w:pPr>
        <w:rPr>
          <w:rFonts w:ascii="Arial" w:hAnsi="Arial" w:cs="Arial"/>
          <w:sz w:val="44"/>
          <w:szCs w:val="44"/>
          <w:lang w:val="de-DE"/>
        </w:rPr>
      </w:pPr>
      <w:r>
        <w:rPr>
          <w:rFonts w:ascii="Arial" w:hAnsi="Arial" w:cs="Arial"/>
          <w:sz w:val="44"/>
          <w:szCs w:val="44"/>
          <w:lang w:val="de-DE"/>
        </w:rPr>
        <w:t xml:space="preserve">Für eine stabile Fertigung: </w:t>
      </w:r>
      <w:r w:rsidR="00864363">
        <w:rPr>
          <w:rFonts w:ascii="Arial" w:hAnsi="Arial" w:cs="Arial"/>
          <w:sz w:val="44"/>
          <w:szCs w:val="44"/>
          <w:lang w:val="de-DE"/>
        </w:rPr>
        <w:t>Rundum-</w:t>
      </w:r>
      <w:r w:rsidR="00BA4BE7">
        <w:rPr>
          <w:rFonts w:ascii="Arial" w:hAnsi="Arial" w:cs="Arial"/>
          <w:sz w:val="44"/>
          <w:szCs w:val="44"/>
          <w:lang w:val="de-DE"/>
        </w:rPr>
        <w:t>S</w:t>
      </w:r>
      <w:r w:rsidR="00864363">
        <w:rPr>
          <w:rFonts w:ascii="Arial" w:hAnsi="Arial" w:cs="Arial"/>
          <w:sz w:val="44"/>
          <w:szCs w:val="44"/>
          <w:lang w:val="de-DE"/>
        </w:rPr>
        <w:t xml:space="preserve">orglos-Paket </w:t>
      </w:r>
      <w:r w:rsidR="00864363" w:rsidRPr="00901E12">
        <w:rPr>
          <w:rFonts w:ascii="Arial" w:hAnsi="Arial" w:cs="Arial"/>
          <w:sz w:val="44"/>
          <w:szCs w:val="44"/>
          <w:lang w:val="de-DE"/>
        </w:rPr>
        <w:t xml:space="preserve">für </w:t>
      </w:r>
      <w:r w:rsidR="00B41832" w:rsidRPr="00901E12">
        <w:rPr>
          <w:rFonts w:ascii="Arial" w:hAnsi="Arial" w:cs="Arial"/>
          <w:sz w:val="44"/>
          <w:szCs w:val="44"/>
          <w:lang w:val="de-DE"/>
        </w:rPr>
        <w:t>„</w:t>
      </w:r>
      <w:proofErr w:type="spellStart"/>
      <w:r w:rsidR="00864363" w:rsidRPr="00901E12">
        <w:rPr>
          <w:rFonts w:ascii="Arial" w:hAnsi="Arial" w:cs="Arial"/>
          <w:sz w:val="44"/>
          <w:szCs w:val="44"/>
          <w:lang w:val="de-DE"/>
        </w:rPr>
        <w:t>t</w:t>
      </w:r>
      <w:r w:rsidR="00B41832" w:rsidRPr="00901E12">
        <w:rPr>
          <w:rFonts w:ascii="Arial" w:hAnsi="Arial" w:cs="Arial"/>
          <w:sz w:val="44"/>
          <w:szCs w:val="44"/>
          <w:lang w:val="de-DE"/>
        </w:rPr>
        <w:t>he</w:t>
      </w:r>
      <w:proofErr w:type="spellEnd"/>
      <w:r w:rsidR="00B41832" w:rsidRPr="00901E12">
        <w:rPr>
          <w:rFonts w:ascii="Arial" w:hAnsi="Arial" w:cs="Arial"/>
          <w:sz w:val="44"/>
          <w:szCs w:val="44"/>
          <w:lang w:val="de-DE"/>
        </w:rPr>
        <w:t xml:space="preserve"> </w:t>
      </w:r>
      <w:proofErr w:type="spellStart"/>
      <w:r w:rsidR="00B41832" w:rsidRPr="00901E12">
        <w:rPr>
          <w:rFonts w:ascii="Arial" w:hAnsi="Arial" w:cs="Arial"/>
          <w:sz w:val="44"/>
          <w:szCs w:val="44"/>
          <w:lang w:val="de-DE"/>
        </w:rPr>
        <w:t>art</w:t>
      </w:r>
      <w:proofErr w:type="spellEnd"/>
      <w:r w:rsidR="00B41832" w:rsidRPr="00901E12">
        <w:rPr>
          <w:rFonts w:ascii="Arial" w:hAnsi="Arial" w:cs="Arial"/>
          <w:sz w:val="44"/>
          <w:szCs w:val="44"/>
          <w:lang w:val="de-DE"/>
        </w:rPr>
        <w:t xml:space="preserve"> </w:t>
      </w:r>
      <w:proofErr w:type="spellStart"/>
      <w:r w:rsidR="00B41832" w:rsidRPr="00901E12">
        <w:rPr>
          <w:rFonts w:ascii="Arial" w:hAnsi="Arial" w:cs="Arial"/>
          <w:sz w:val="44"/>
          <w:szCs w:val="44"/>
          <w:lang w:val="de-DE"/>
        </w:rPr>
        <w:t>of</w:t>
      </w:r>
      <w:proofErr w:type="spellEnd"/>
      <w:r w:rsidR="00B41832" w:rsidRPr="00901E12">
        <w:rPr>
          <w:rFonts w:ascii="Arial" w:hAnsi="Arial" w:cs="Arial"/>
          <w:sz w:val="44"/>
          <w:szCs w:val="44"/>
          <w:lang w:val="de-DE"/>
        </w:rPr>
        <w:t xml:space="preserve"> </w:t>
      </w:r>
      <w:proofErr w:type="spellStart"/>
      <w:r w:rsidR="00B41832" w:rsidRPr="00901E12">
        <w:rPr>
          <w:rFonts w:ascii="Arial" w:hAnsi="Arial" w:cs="Arial"/>
          <w:sz w:val="44"/>
          <w:szCs w:val="44"/>
          <w:lang w:val="de-DE"/>
        </w:rPr>
        <w:t>precision</w:t>
      </w:r>
      <w:proofErr w:type="spellEnd"/>
      <w:r w:rsidR="00B41832" w:rsidRPr="00901E12">
        <w:rPr>
          <w:rFonts w:ascii="Arial" w:hAnsi="Arial" w:cs="Arial"/>
          <w:sz w:val="44"/>
          <w:szCs w:val="44"/>
          <w:lang w:val="de-DE"/>
        </w:rPr>
        <w:t xml:space="preserve">“ </w:t>
      </w:r>
    </w:p>
    <w:p w14:paraId="1D75AF9F" w14:textId="77777777" w:rsidR="00B41832" w:rsidRDefault="00B41832">
      <w:pPr>
        <w:rPr>
          <w:rFonts w:ascii="Arial" w:hAnsi="Arial" w:cs="Arial"/>
          <w:sz w:val="28"/>
          <w:szCs w:val="28"/>
          <w:lang w:val="de-DE"/>
        </w:rPr>
      </w:pPr>
    </w:p>
    <w:p w14:paraId="46DF39A2" w14:textId="77777777" w:rsidR="001D2C7E" w:rsidRDefault="008B179E" w:rsidP="000D2370">
      <w:pPr>
        <w:ind w:right="-993"/>
        <w:rPr>
          <w:rFonts w:ascii="Arial" w:hAnsi="Arial" w:cs="Arial"/>
          <w:sz w:val="26"/>
          <w:szCs w:val="26"/>
          <w:lang w:val="de-DE"/>
        </w:rPr>
      </w:pPr>
      <w:r>
        <w:rPr>
          <w:rFonts w:ascii="Arial" w:hAnsi="Arial" w:cs="Arial"/>
          <w:sz w:val="26"/>
          <w:szCs w:val="26"/>
          <w:lang w:val="de-DE"/>
        </w:rPr>
        <w:t xml:space="preserve">Höchste Präzision liegt in der DNA: </w:t>
      </w:r>
      <w:r w:rsidR="00864363" w:rsidRPr="000D2370">
        <w:rPr>
          <w:rFonts w:ascii="Arial" w:hAnsi="Arial" w:cs="Arial"/>
          <w:sz w:val="26"/>
          <w:szCs w:val="26"/>
          <w:lang w:val="de-DE"/>
        </w:rPr>
        <w:t xml:space="preserve">SCHUMAG AG </w:t>
      </w:r>
      <w:r w:rsidR="000D23BE">
        <w:rPr>
          <w:rFonts w:ascii="Arial" w:hAnsi="Arial" w:cs="Arial"/>
          <w:sz w:val="26"/>
          <w:szCs w:val="26"/>
          <w:lang w:val="de-DE"/>
        </w:rPr>
        <w:t>erneuert</w:t>
      </w:r>
      <w:r w:rsidR="00564260">
        <w:rPr>
          <w:rFonts w:ascii="Arial" w:hAnsi="Arial" w:cs="Arial"/>
          <w:sz w:val="26"/>
          <w:szCs w:val="26"/>
          <w:lang w:val="de-DE"/>
        </w:rPr>
        <w:t xml:space="preserve"> </w:t>
      </w:r>
      <w:r w:rsidR="00B41832" w:rsidRPr="000D2370">
        <w:rPr>
          <w:rFonts w:ascii="Arial" w:hAnsi="Arial" w:cs="Arial"/>
          <w:sz w:val="26"/>
          <w:szCs w:val="26"/>
          <w:lang w:val="de-DE"/>
        </w:rPr>
        <w:t xml:space="preserve">Maschinenpark </w:t>
      </w:r>
    </w:p>
    <w:p w14:paraId="7CB2D1A4" w14:textId="77777777" w:rsidR="004729B0" w:rsidRDefault="007D367C" w:rsidP="004729B0">
      <w:pPr>
        <w:ind w:right="-993"/>
        <w:rPr>
          <w:rFonts w:ascii="Arial" w:hAnsi="Arial" w:cs="Arial"/>
          <w:sz w:val="26"/>
          <w:szCs w:val="26"/>
          <w:lang w:val="de-DE"/>
        </w:rPr>
      </w:pPr>
      <w:r>
        <w:rPr>
          <w:rFonts w:ascii="Arial" w:hAnsi="Arial" w:cs="Arial"/>
          <w:sz w:val="26"/>
          <w:szCs w:val="26"/>
          <w:lang w:val="de-DE"/>
        </w:rPr>
        <w:t>mit</w:t>
      </w:r>
      <w:r w:rsidR="00B41832" w:rsidRPr="000D2370">
        <w:rPr>
          <w:rFonts w:ascii="Arial" w:hAnsi="Arial" w:cs="Arial"/>
          <w:sz w:val="26"/>
          <w:szCs w:val="26"/>
          <w:lang w:val="de-DE"/>
        </w:rPr>
        <w:t xml:space="preserve"> </w:t>
      </w:r>
      <w:proofErr w:type="spellStart"/>
      <w:r w:rsidR="00B41832" w:rsidRPr="000D2370">
        <w:rPr>
          <w:rFonts w:ascii="Arial" w:hAnsi="Arial" w:cs="Arial"/>
          <w:sz w:val="26"/>
          <w:szCs w:val="26"/>
          <w:lang w:val="de-DE"/>
        </w:rPr>
        <w:t>C</w:t>
      </w:r>
      <w:r w:rsidR="00864363" w:rsidRPr="000D2370">
        <w:rPr>
          <w:rFonts w:ascii="Arial" w:hAnsi="Arial" w:cs="Arial"/>
          <w:sz w:val="26"/>
          <w:szCs w:val="26"/>
          <w:lang w:val="de-DE"/>
        </w:rPr>
        <w:t>i</w:t>
      </w:r>
      <w:r w:rsidR="00B41832" w:rsidRPr="000D2370">
        <w:rPr>
          <w:rFonts w:ascii="Arial" w:hAnsi="Arial" w:cs="Arial"/>
          <w:sz w:val="26"/>
          <w:szCs w:val="26"/>
          <w:lang w:val="de-DE"/>
        </w:rPr>
        <w:t>ncom</w:t>
      </w:r>
      <w:proofErr w:type="spellEnd"/>
      <w:r w:rsidR="00A12DB5" w:rsidRPr="000D2370">
        <w:rPr>
          <w:rFonts w:ascii="Arial" w:hAnsi="Arial" w:cs="Arial"/>
          <w:sz w:val="26"/>
          <w:szCs w:val="26"/>
          <w:lang w:val="de-DE"/>
        </w:rPr>
        <w:t xml:space="preserve"> </w:t>
      </w:r>
      <w:r w:rsidR="00B41832" w:rsidRPr="000D2370">
        <w:rPr>
          <w:rFonts w:ascii="Arial" w:hAnsi="Arial" w:cs="Arial"/>
          <w:sz w:val="26"/>
          <w:szCs w:val="26"/>
          <w:lang w:val="de-DE"/>
        </w:rPr>
        <w:t>Langdreh</w:t>
      </w:r>
      <w:r w:rsidR="00864363" w:rsidRPr="000D2370">
        <w:rPr>
          <w:rFonts w:ascii="Arial" w:hAnsi="Arial" w:cs="Arial"/>
          <w:sz w:val="26"/>
          <w:szCs w:val="26"/>
          <w:lang w:val="de-DE"/>
        </w:rPr>
        <w:t>er</w:t>
      </w:r>
      <w:r>
        <w:rPr>
          <w:rFonts w:ascii="Arial" w:hAnsi="Arial" w:cs="Arial"/>
          <w:sz w:val="26"/>
          <w:szCs w:val="26"/>
          <w:lang w:val="de-DE"/>
        </w:rPr>
        <w:t>n</w:t>
      </w:r>
    </w:p>
    <w:p w14:paraId="73217FF4" w14:textId="77777777" w:rsidR="004729B0" w:rsidRDefault="004729B0" w:rsidP="004729B0">
      <w:pPr>
        <w:ind w:right="-993"/>
        <w:rPr>
          <w:rFonts w:ascii="Arial" w:hAnsi="Arial" w:cs="Arial"/>
          <w:b/>
          <w:sz w:val="22"/>
          <w:szCs w:val="22"/>
          <w:lang w:val="de-DE"/>
        </w:rPr>
      </w:pPr>
    </w:p>
    <w:p w14:paraId="6736ABC0" w14:textId="5E1F965D" w:rsidR="000D2370" w:rsidRPr="004729B0" w:rsidRDefault="000D2370" w:rsidP="004729B0">
      <w:pPr>
        <w:rPr>
          <w:rFonts w:ascii="Arial" w:hAnsi="Arial" w:cs="Arial"/>
          <w:sz w:val="22"/>
          <w:szCs w:val="22"/>
          <w:lang w:val="de-DE"/>
        </w:rPr>
      </w:pPr>
      <w:r w:rsidRPr="004729B0">
        <w:rPr>
          <w:rFonts w:ascii="Arial" w:hAnsi="Arial" w:cs="Arial"/>
          <w:b/>
          <w:sz w:val="22"/>
          <w:szCs w:val="22"/>
          <w:lang w:val="de-DE"/>
        </w:rPr>
        <w:t xml:space="preserve">Wer als Unternehmen von sich sagt, Präzision sei Teil seiner DNA, der meint es ernst und gibt seinen Kunden damit ein festes Versprechen. So wie die SCHUMAG AG in der Nähe von Aachen, die in jedem einzelnen Prozess Qualität und Präzision in den Fokus rückt. Damit die dort hergestellten Präzisions- und Normteile auch die verlangten geringen Toleranzen erfüllen können, hat das Unternehmen veraltete Produktionsmaschinen gegen </w:t>
      </w:r>
      <w:proofErr w:type="spellStart"/>
      <w:r w:rsidRPr="004729B0">
        <w:rPr>
          <w:rFonts w:ascii="Arial" w:hAnsi="Arial" w:cs="Arial"/>
          <w:b/>
          <w:sz w:val="22"/>
          <w:szCs w:val="22"/>
          <w:lang w:val="de-DE"/>
        </w:rPr>
        <w:t>Cincom</w:t>
      </w:r>
      <w:proofErr w:type="spellEnd"/>
      <w:r w:rsidRPr="004729B0">
        <w:rPr>
          <w:rFonts w:ascii="Arial" w:hAnsi="Arial" w:cs="Arial"/>
          <w:b/>
          <w:sz w:val="22"/>
          <w:szCs w:val="22"/>
          <w:lang w:val="de-DE"/>
        </w:rPr>
        <w:t xml:space="preserve"> Langdreher von Citizen </w:t>
      </w:r>
      <w:r w:rsidR="00B21244" w:rsidRPr="004729B0">
        <w:rPr>
          <w:rFonts w:ascii="Arial" w:hAnsi="Arial" w:cs="Arial"/>
          <w:b/>
          <w:sz w:val="22"/>
          <w:szCs w:val="22"/>
          <w:lang w:val="de-DE"/>
        </w:rPr>
        <w:t>M</w:t>
      </w:r>
      <w:r w:rsidRPr="004729B0">
        <w:rPr>
          <w:rFonts w:ascii="Arial" w:hAnsi="Arial" w:cs="Arial"/>
          <w:b/>
          <w:sz w:val="22"/>
          <w:szCs w:val="22"/>
          <w:lang w:val="de-DE"/>
        </w:rPr>
        <w:t>achinery Europe ausgetauscht</w:t>
      </w:r>
      <w:r w:rsidR="00077E71">
        <w:rPr>
          <w:rFonts w:ascii="Arial" w:hAnsi="Arial" w:cs="Arial"/>
          <w:b/>
          <w:sz w:val="22"/>
          <w:szCs w:val="22"/>
          <w:lang w:val="de-DE"/>
        </w:rPr>
        <w:t>. D</w:t>
      </w:r>
      <w:r w:rsidRPr="004729B0">
        <w:rPr>
          <w:rFonts w:ascii="Arial" w:hAnsi="Arial" w:cs="Arial"/>
          <w:b/>
          <w:sz w:val="22"/>
          <w:szCs w:val="22"/>
          <w:lang w:val="de-DE"/>
        </w:rPr>
        <w:t xml:space="preserve">ieser Maschinenpark-Wechsel </w:t>
      </w:r>
      <w:r w:rsidR="00EF32B8" w:rsidRPr="004729B0">
        <w:rPr>
          <w:rFonts w:ascii="Arial" w:hAnsi="Arial" w:cs="Arial"/>
          <w:b/>
          <w:sz w:val="22"/>
          <w:szCs w:val="22"/>
          <w:lang w:val="de-DE"/>
        </w:rPr>
        <w:t xml:space="preserve">bringt frischen Wind in die Produktion und </w:t>
      </w:r>
      <w:r w:rsidRPr="004729B0">
        <w:rPr>
          <w:rFonts w:ascii="Arial" w:hAnsi="Arial" w:cs="Arial"/>
          <w:b/>
          <w:sz w:val="22"/>
          <w:szCs w:val="22"/>
          <w:lang w:val="de-DE"/>
        </w:rPr>
        <w:t xml:space="preserve">macht sich in vielerlei Hinsicht bezahlt: Die Prozesse zur Produktion der Präzisions- und Normteile werden etwa durch Komplettbearbeitung schlanker, deutlich produktiver sowie hochstabil, und die Teile-Qualität erfüllt bzw. übertrifft die äußerst strengen Toleranzvorgaben.   </w:t>
      </w:r>
    </w:p>
    <w:p w14:paraId="3767C52F" w14:textId="77777777" w:rsidR="000D2370" w:rsidRPr="004729B0" w:rsidRDefault="000D2370">
      <w:pPr>
        <w:rPr>
          <w:rFonts w:ascii="Arial" w:hAnsi="Arial" w:cs="Arial"/>
          <w:b/>
          <w:sz w:val="22"/>
          <w:szCs w:val="22"/>
          <w:lang w:val="de-DE"/>
        </w:rPr>
      </w:pPr>
    </w:p>
    <w:p w14:paraId="23046D26" w14:textId="77777777" w:rsidR="000D2370" w:rsidRPr="004729B0" w:rsidRDefault="000D2370" w:rsidP="000D2370">
      <w:pPr>
        <w:rPr>
          <w:rFonts w:ascii="Arial" w:hAnsi="Arial" w:cs="Arial"/>
          <w:color w:val="000000" w:themeColor="text1"/>
          <w:sz w:val="22"/>
          <w:szCs w:val="22"/>
          <w:lang w:val="de-DE"/>
        </w:rPr>
      </w:pPr>
      <w:r w:rsidRPr="004729B0">
        <w:rPr>
          <w:rFonts w:ascii="Arial" w:hAnsi="Arial" w:cs="Arial"/>
          <w:sz w:val="22"/>
          <w:szCs w:val="22"/>
          <w:lang w:val="de-DE"/>
        </w:rPr>
        <w:t>Bei der SCHUMAG AG gilt eine einfache wie prägnante Formel: Präzision ist die Basis – für jeden Prozess, jedes Projekt und jedes Bauteil, das die Anlagen des Unternehmens verl</w:t>
      </w:r>
      <w:r w:rsidR="00B21244" w:rsidRPr="004729B0">
        <w:rPr>
          <w:rFonts w:ascii="Arial" w:hAnsi="Arial" w:cs="Arial"/>
          <w:sz w:val="22"/>
          <w:szCs w:val="22"/>
          <w:lang w:val="de-DE"/>
        </w:rPr>
        <w:t>ässt</w:t>
      </w:r>
      <w:r w:rsidRPr="004729B0">
        <w:rPr>
          <w:rFonts w:ascii="Arial" w:hAnsi="Arial" w:cs="Arial"/>
          <w:sz w:val="22"/>
          <w:szCs w:val="22"/>
          <w:lang w:val="de-DE"/>
        </w:rPr>
        <w:t xml:space="preserve">. </w:t>
      </w:r>
      <w:r w:rsidR="00B21244" w:rsidRPr="004729B0">
        <w:rPr>
          <w:rFonts w:ascii="Arial" w:hAnsi="Arial" w:cs="Arial"/>
          <w:color w:val="000000" w:themeColor="text1"/>
          <w:sz w:val="22"/>
          <w:szCs w:val="22"/>
          <w:lang w:val="de-DE"/>
        </w:rPr>
        <w:t xml:space="preserve">Das </w:t>
      </w:r>
      <w:r w:rsidR="00B21244" w:rsidRPr="004729B0">
        <w:rPr>
          <w:rFonts w:ascii="Arial" w:hAnsi="Arial" w:cs="Arial"/>
          <w:color w:val="000000" w:themeColor="text1"/>
          <w:sz w:val="22"/>
          <w:szCs w:val="22"/>
          <w:shd w:val="clear" w:color="auto" w:fill="FFFFFF"/>
          <w:lang w:val="de-DE"/>
        </w:rPr>
        <w:t xml:space="preserve">börsennotierte Industrieunternehmen </w:t>
      </w:r>
      <w:r w:rsidR="00B21244" w:rsidRPr="004729B0">
        <w:rPr>
          <w:rFonts w:ascii="Arial" w:hAnsi="Arial" w:cs="Arial"/>
          <w:color w:val="000000" w:themeColor="text1"/>
          <w:sz w:val="22"/>
          <w:szCs w:val="22"/>
          <w:lang w:val="de-DE"/>
        </w:rPr>
        <w:t>mit nahezu 400 Mitarbeitern</w:t>
      </w:r>
      <w:r w:rsidR="00B21244" w:rsidRPr="004729B0">
        <w:rPr>
          <w:rFonts w:ascii="Arial" w:hAnsi="Arial" w:cs="Arial"/>
          <w:color w:val="000000" w:themeColor="text1"/>
          <w:sz w:val="22"/>
          <w:szCs w:val="22"/>
          <w:shd w:val="clear" w:color="auto" w:fill="FFFFFF"/>
          <w:lang w:val="de-DE"/>
        </w:rPr>
        <w:t xml:space="preserve"> stellt Präzisionsteile und -normteile </w:t>
      </w:r>
      <w:r w:rsidR="00B21244" w:rsidRPr="004729B0">
        <w:rPr>
          <w:rFonts w:ascii="Arial" w:hAnsi="Arial" w:cs="Arial"/>
          <w:sz w:val="22"/>
          <w:szCs w:val="22"/>
          <w:lang w:val="de-DE"/>
        </w:rPr>
        <w:t xml:space="preserve">aus Metallen in höchster Qualität, engsten Toleranzen und variablen Stückzahlen </w:t>
      </w:r>
      <w:r w:rsidR="00B21244" w:rsidRPr="004729B0">
        <w:rPr>
          <w:rFonts w:ascii="Arial" w:hAnsi="Arial" w:cs="Arial"/>
          <w:color w:val="000000" w:themeColor="text1"/>
          <w:sz w:val="22"/>
          <w:szCs w:val="22"/>
          <w:shd w:val="clear" w:color="auto" w:fill="FFFFFF"/>
          <w:lang w:val="de-DE"/>
        </w:rPr>
        <w:t>für unterschiedliche Schlüsselindustrien wie etwa Motoren- und Fahrzeugbau, Medizintechnik und Energieanlagen her.</w:t>
      </w:r>
      <w:r w:rsidRPr="004729B0">
        <w:rPr>
          <w:rFonts w:ascii="Arial" w:hAnsi="Arial" w:cs="Arial"/>
          <w:sz w:val="22"/>
          <w:szCs w:val="22"/>
          <w:lang w:val="de-DE"/>
        </w:rPr>
        <w:t xml:space="preserve"> „Für die Menschen bei </w:t>
      </w:r>
      <w:r w:rsidR="00B21244" w:rsidRPr="004729B0">
        <w:rPr>
          <w:rFonts w:ascii="Arial" w:hAnsi="Arial" w:cs="Arial"/>
          <w:sz w:val="22"/>
          <w:szCs w:val="22"/>
          <w:lang w:val="de-DE"/>
        </w:rPr>
        <w:t xml:space="preserve">der </w:t>
      </w:r>
      <w:r w:rsidRPr="004729B0">
        <w:rPr>
          <w:rFonts w:ascii="Arial" w:hAnsi="Arial" w:cs="Arial"/>
          <w:sz w:val="22"/>
          <w:szCs w:val="22"/>
          <w:lang w:val="de-DE"/>
        </w:rPr>
        <w:t xml:space="preserve">SCHUMAG </w:t>
      </w:r>
      <w:r w:rsidR="00B21244" w:rsidRPr="004729B0">
        <w:rPr>
          <w:rFonts w:ascii="Arial" w:hAnsi="Arial" w:cs="Arial"/>
          <w:sz w:val="22"/>
          <w:szCs w:val="22"/>
          <w:lang w:val="de-DE"/>
        </w:rPr>
        <w:t xml:space="preserve">AG </w:t>
      </w:r>
      <w:r w:rsidRPr="004729B0">
        <w:rPr>
          <w:rFonts w:ascii="Arial" w:hAnsi="Arial" w:cs="Arial"/>
          <w:sz w:val="22"/>
          <w:szCs w:val="22"/>
          <w:lang w:val="de-DE"/>
        </w:rPr>
        <w:t>ist Präzision ein Teil ihrer DNA. Daher setzen wir im Unternehmen auf eine große Fertigungstiefe, eigene Ausbildung und beweisen uns tagtäglich als Partner verschiedener Zukunftsbranchen in der Fertigung komplexer Bauteile</w:t>
      </w:r>
      <w:r w:rsidR="00B21244" w:rsidRPr="004729B0">
        <w:rPr>
          <w:rFonts w:ascii="Arial" w:hAnsi="Arial" w:cs="Arial"/>
          <w:sz w:val="22"/>
          <w:szCs w:val="22"/>
          <w:lang w:val="de-DE"/>
        </w:rPr>
        <w:t xml:space="preserve"> ’Made in Germany’</w:t>
      </w:r>
      <w:r w:rsidRPr="004729B0">
        <w:rPr>
          <w:rFonts w:ascii="Arial" w:hAnsi="Arial" w:cs="Arial"/>
          <w:sz w:val="22"/>
          <w:szCs w:val="22"/>
          <w:lang w:val="de-DE"/>
        </w:rPr>
        <w:t xml:space="preserve">. Diese bewegen sich in Durchmessern von 0,1 bis 80 mm und Toleranzen von weniger als 0,5 </w:t>
      </w:r>
      <w:r w:rsidRPr="004729B0">
        <w:rPr>
          <w:rFonts w:ascii="Arial" w:hAnsi="Arial" w:cs="Arial"/>
          <w:sz w:val="22"/>
          <w:szCs w:val="22"/>
        </w:rPr>
        <w:t>μ</w:t>
      </w:r>
      <w:r w:rsidRPr="004729B0">
        <w:rPr>
          <w:rFonts w:ascii="Arial" w:hAnsi="Arial" w:cs="Arial"/>
          <w:sz w:val="22"/>
          <w:szCs w:val="22"/>
          <w:lang w:val="de-DE"/>
        </w:rPr>
        <w:t>m. Wir nennen das ‚</w:t>
      </w:r>
      <w:proofErr w:type="spellStart"/>
      <w:r w:rsidRPr="004729B0">
        <w:rPr>
          <w:rFonts w:ascii="Arial" w:hAnsi="Arial" w:cs="Arial"/>
          <w:sz w:val="22"/>
          <w:szCs w:val="22"/>
          <w:lang w:val="de-DE"/>
        </w:rPr>
        <w:t>the</w:t>
      </w:r>
      <w:proofErr w:type="spellEnd"/>
      <w:r w:rsidRPr="004729B0">
        <w:rPr>
          <w:rFonts w:ascii="Arial" w:hAnsi="Arial" w:cs="Arial"/>
          <w:sz w:val="22"/>
          <w:szCs w:val="22"/>
          <w:lang w:val="de-DE"/>
        </w:rPr>
        <w:t xml:space="preserve"> </w:t>
      </w:r>
      <w:proofErr w:type="spellStart"/>
      <w:r w:rsidRPr="004729B0">
        <w:rPr>
          <w:rFonts w:ascii="Arial" w:hAnsi="Arial" w:cs="Arial"/>
          <w:sz w:val="22"/>
          <w:szCs w:val="22"/>
          <w:lang w:val="de-DE"/>
        </w:rPr>
        <w:t>art</w:t>
      </w:r>
      <w:proofErr w:type="spellEnd"/>
      <w:r w:rsidRPr="004729B0">
        <w:rPr>
          <w:rFonts w:ascii="Arial" w:hAnsi="Arial" w:cs="Arial"/>
          <w:sz w:val="22"/>
          <w:szCs w:val="22"/>
          <w:lang w:val="de-DE"/>
        </w:rPr>
        <w:t xml:space="preserve"> </w:t>
      </w:r>
      <w:proofErr w:type="spellStart"/>
      <w:r w:rsidRPr="004729B0">
        <w:rPr>
          <w:rFonts w:ascii="Arial" w:hAnsi="Arial" w:cs="Arial"/>
          <w:sz w:val="22"/>
          <w:szCs w:val="22"/>
          <w:lang w:val="de-DE"/>
        </w:rPr>
        <w:t>of</w:t>
      </w:r>
      <w:proofErr w:type="spellEnd"/>
      <w:r w:rsidRPr="004729B0">
        <w:rPr>
          <w:rFonts w:ascii="Arial" w:hAnsi="Arial" w:cs="Arial"/>
          <w:sz w:val="22"/>
          <w:szCs w:val="22"/>
          <w:lang w:val="de-DE"/>
        </w:rPr>
        <w:t xml:space="preserve"> </w:t>
      </w:r>
      <w:proofErr w:type="spellStart"/>
      <w:r w:rsidRPr="004729B0">
        <w:rPr>
          <w:rFonts w:ascii="Arial" w:hAnsi="Arial" w:cs="Arial"/>
          <w:sz w:val="22"/>
          <w:szCs w:val="22"/>
          <w:lang w:val="de-DE"/>
        </w:rPr>
        <w:t>precision</w:t>
      </w:r>
      <w:proofErr w:type="spellEnd"/>
      <w:r w:rsidRPr="004729B0">
        <w:rPr>
          <w:rFonts w:ascii="Arial" w:hAnsi="Arial" w:cs="Arial"/>
          <w:sz w:val="22"/>
          <w:szCs w:val="22"/>
          <w:lang w:val="de-DE"/>
        </w:rPr>
        <w:t xml:space="preserve">‘“, betont Wolfgang Nau, </w:t>
      </w:r>
      <w:proofErr w:type="spellStart"/>
      <w:r w:rsidRPr="004729B0">
        <w:rPr>
          <w:rFonts w:ascii="Arial" w:hAnsi="Arial" w:cs="Arial"/>
          <w:sz w:val="22"/>
          <w:szCs w:val="22"/>
          <w:lang w:val="de-DE"/>
        </w:rPr>
        <w:t>Director</w:t>
      </w:r>
      <w:proofErr w:type="spellEnd"/>
      <w:r w:rsidRPr="004729B0">
        <w:rPr>
          <w:rFonts w:ascii="Arial" w:hAnsi="Arial" w:cs="Arial"/>
          <w:sz w:val="22"/>
          <w:szCs w:val="22"/>
          <w:lang w:val="de-DE"/>
        </w:rPr>
        <w:t xml:space="preserve"> </w:t>
      </w:r>
      <w:proofErr w:type="spellStart"/>
      <w:r w:rsidRPr="004729B0">
        <w:rPr>
          <w:rFonts w:ascii="Arial" w:hAnsi="Arial" w:cs="Arial"/>
          <w:sz w:val="22"/>
          <w:szCs w:val="22"/>
          <w:lang w:val="de-DE"/>
        </w:rPr>
        <w:t>Operations</w:t>
      </w:r>
      <w:proofErr w:type="spellEnd"/>
      <w:r w:rsidRPr="004729B0">
        <w:rPr>
          <w:rFonts w:ascii="Arial" w:hAnsi="Arial" w:cs="Arial"/>
          <w:sz w:val="22"/>
          <w:szCs w:val="22"/>
          <w:lang w:val="de-DE"/>
        </w:rPr>
        <w:t xml:space="preserve"> &amp; Supply Chain Management der SCHUMAG AG.</w:t>
      </w:r>
      <w:r w:rsidRPr="004729B0">
        <w:rPr>
          <w:rFonts w:ascii="Arial" w:hAnsi="Arial" w:cs="Arial"/>
          <w:color w:val="000000" w:themeColor="text1"/>
          <w:sz w:val="22"/>
          <w:szCs w:val="22"/>
          <w:lang w:val="de-DE"/>
        </w:rPr>
        <w:t xml:space="preserve"> </w:t>
      </w:r>
    </w:p>
    <w:p w14:paraId="7BDC12CF" w14:textId="77777777" w:rsidR="000D2370" w:rsidRPr="004729B0" w:rsidRDefault="000D2370" w:rsidP="000D2370">
      <w:pPr>
        <w:rPr>
          <w:rFonts w:ascii="Arial" w:hAnsi="Arial" w:cs="Arial"/>
          <w:color w:val="000000" w:themeColor="text1"/>
          <w:sz w:val="22"/>
          <w:szCs w:val="22"/>
          <w:lang w:val="de-DE"/>
        </w:rPr>
      </w:pPr>
    </w:p>
    <w:p w14:paraId="44CA7E65" w14:textId="77777777" w:rsidR="000D2370" w:rsidRPr="004729B0" w:rsidRDefault="000D2370" w:rsidP="000D2370">
      <w:pPr>
        <w:pStyle w:val="NurText"/>
        <w:rPr>
          <w:rFonts w:ascii="Arial" w:hAnsi="Arial" w:cs="Arial"/>
          <w:b/>
          <w:sz w:val="22"/>
          <w:szCs w:val="22"/>
          <w:lang w:val="de-DE"/>
        </w:rPr>
      </w:pPr>
      <w:proofErr w:type="spellStart"/>
      <w:r w:rsidRPr="004729B0">
        <w:rPr>
          <w:rFonts w:ascii="Arial" w:hAnsi="Arial" w:cs="Arial"/>
          <w:b/>
          <w:sz w:val="22"/>
          <w:szCs w:val="22"/>
          <w:lang w:val="de-DE"/>
        </w:rPr>
        <w:t>Cincom</w:t>
      </w:r>
      <w:proofErr w:type="spellEnd"/>
      <w:r w:rsidR="00A25636">
        <w:rPr>
          <w:rFonts w:ascii="Arial" w:hAnsi="Arial" w:cs="Arial"/>
          <w:b/>
          <w:sz w:val="22"/>
          <w:szCs w:val="22"/>
          <w:lang w:val="de-DE"/>
        </w:rPr>
        <w:t xml:space="preserve"> </w:t>
      </w:r>
      <w:r w:rsidRPr="004729B0">
        <w:rPr>
          <w:rFonts w:ascii="Arial" w:hAnsi="Arial" w:cs="Arial"/>
          <w:b/>
          <w:sz w:val="22"/>
          <w:szCs w:val="22"/>
          <w:lang w:val="de-DE"/>
        </w:rPr>
        <w:t>Langdreher erneuern den Maschinenpark</w:t>
      </w:r>
    </w:p>
    <w:p w14:paraId="275FB173" w14:textId="77777777" w:rsidR="000D2370" w:rsidRPr="004729B0" w:rsidRDefault="000D2370" w:rsidP="000D2370">
      <w:pPr>
        <w:pStyle w:val="NurText"/>
        <w:rPr>
          <w:rFonts w:ascii="Arial" w:hAnsi="Arial" w:cs="Arial"/>
          <w:sz w:val="22"/>
          <w:szCs w:val="22"/>
          <w:lang w:val="de-DE"/>
        </w:rPr>
      </w:pPr>
    </w:p>
    <w:p w14:paraId="1D274A91" w14:textId="77777777" w:rsidR="000D2370" w:rsidRPr="004729B0" w:rsidRDefault="000D2370" w:rsidP="000D2370">
      <w:pPr>
        <w:pStyle w:val="NurText"/>
        <w:rPr>
          <w:rFonts w:ascii="Arial" w:hAnsi="Arial" w:cs="Arial"/>
          <w:sz w:val="22"/>
          <w:szCs w:val="22"/>
          <w:lang w:val="de-DE"/>
        </w:rPr>
      </w:pPr>
      <w:r w:rsidRPr="004729B0">
        <w:rPr>
          <w:rFonts w:ascii="Arial" w:hAnsi="Arial" w:cs="Arial"/>
          <w:sz w:val="22"/>
          <w:szCs w:val="22"/>
          <w:lang w:val="de-DE"/>
        </w:rPr>
        <w:t xml:space="preserve">Und so setzt die SCHUMAG AG auf den 35.000 qm Produktionsfläche in der Nähe von Aachen eine breite Palette an Fertigungsverfahren ein. Um Kundenwünsche zügig und prozesssicher zu erfüllen, kommen teils hochspezialisierte Maschinen zum Einsatz und fertigen u.a. in nach DIN EN ISO 9001:2015, ISO EN DIN 14001:2015 und DIN ISO 50001:2018 zertifizierten Prozessen. Die Fertigungstiefe reicht bei der SCHUMAG AG über 30 verschiedene Herstellungsverfahren: Weich- und Hartbearbeitungen verschiedenster Couleur, </w:t>
      </w:r>
      <w:proofErr w:type="spellStart"/>
      <w:r w:rsidRPr="004729B0">
        <w:rPr>
          <w:rFonts w:ascii="Arial" w:hAnsi="Arial" w:cs="Arial"/>
          <w:sz w:val="22"/>
          <w:szCs w:val="22"/>
          <w:lang w:val="de-DE"/>
        </w:rPr>
        <w:t>Feinstbearbeitung</w:t>
      </w:r>
      <w:proofErr w:type="spellEnd"/>
      <w:r w:rsidRPr="004729B0">
        <w:rPr>
          <w:rFonts w:ascii="Arial" w:hAnsi="Arial" w:cs="Arial"/>
          <w:sz w:val="22"/>
          <w:szCs w:val="22"/>
          <w:lang w:val="de-DE"/>
        </w:rPr>
        <w:t xml:space="preserve">, Montage und Wärmebehandlung. Bei der Weichbearbeitung zum Beispiel werden sowohl Kurz- als auch Langdrehmaschinen verwendet. „Seit einiger Zeit schwenken wir im Langdrehen nach und nach auf Maschinen der </w:t>
      </w:r>
      <w:r w:rsidR="00B21244" w:rsidRPr="004729B0">
        <w:rPr>
          <w:rFonts w:ascii="Arial" w:hAnsi="Arial" w:cs="Arial"/>
          <w:sz w:val="22"/>
          <w:szCs w:val="22"/>
          <w:lang w:val="de-DE"/>
        </w:rPr>
        <w:t xml:space="preserve">Citizen </w:t>
      </w:r>
      <w:r w:rsidR="008B179E" w:rsidRPr="004729B0">
        <w:rPr>
          <w:rFonts w:ascii="Arial" w:hAnsi="Arial" w:cs="Arial"/>
          <w:sz w:val="22"/>
          <w:szCs w:val="22"/>
          <w:lang w:val="de-DE"/>
        </w:rPr>
        <w:t>M</w:t>
      </w:r>
      <w:r w:rsidR="00B21244" w:rsidRPr="004729B0">
        <w:rPr>
          <w:rFonts w:ascii="Arial" w:hAnsi="Arial" w:cs="Arial"/>
          <w:sz w:val="22"/>
          <w:szCs w:val="22"/>
          <w:lang w:val="de-DE"/>
        </w:rPr>
        <w:t>achinery Europe GmbH</w:t>
      </w:r>
      <w:r w:rsidRPr="004729B0">
        <w:rPr>
          <w:rFonts w:ascii="Arial" w:hAnsi="Arial" w:cs="Arial"/>
          <w:b/>
          <w:sz w:val="22"/>
          <w:szCs w:val="22"/>
          <w:lang w:val="de-DE"/>
        </w:rPr>
        <w:t xml:space="preserve"> </w:t>
      </w:r>
      <w:r w:rsidRPr="004729B0">
        <w:rPr>
          <w:rFonts w:ascii="Arial" w:hAnsi="Arial" w:cs="Arial"/>
          <w:sz w:val="22"/>
          <w:szCs w:val="22"/>
          <w:lang w:val="de-DE"/>
        </w:rPr>
        <w:t xml:space="preserve">um. Bisher haben wir dazu drei </w:t>
      </w:r>
      <w:proofErr w:type="spellStart"/>
      <w:r w:rsidRPr="004729B0">
        <w:rPr>
          <w:rFonts w:ascii="Arial" w:hAnsi="Arial" w:cs="Arial"/>
          <w:sz w:val="22"/>
          <w:szCs w:val="22"/>
          <w:lang w:val="de-DE"/>
        </w:rPr>
        <w:t>Cincom</w:t>
      </w:r>
      <w:proofErr w:type="spellEnd"/>
      <w:r w:rsidRPr="004729B0">
        <w:rPr>
          <w:rFonts w:ascii="Arial" w:hAnsi="Arial" w:cs="Arial"/>
          <w:sz w:val="22"/>
          <w:szCs w:val="22"/>
          <w:lang w:val="de-DE"/>
        </w:rPr>
        <w:t xml:space="preserve"> M32 in Vollausstattung sowie drei </w:t>
      </w:r>
      <w:proofErr w:type="spellStart"/>
      <w:r w:rsidRPr="004729B0">
        <w:rPr>
          <w:rFonts w:ascii="Arial" w:hAnsi="Arial" w:cs="Arial"/>
          <w:sz w:val="22"/>
          <w:szCs w:val="22"/>
          <w:lang w:val="de-DE"/>
        </w:rPr>
        <w:t>Cincom</w:t>
      </w:r>
      <w:proofErr w:type="spellEnd"/>
      <w:r w:rsidRPr="004729B0">
        <w:rPr>
          <w:rFonts w:ascii="Arial" w:hAnsi="Arial" w:cs="Arial"/>
          <w:sz w:val="22"/>
          <w:szCs w:val="22"/>
          <w:lang w:val="de-DE"/>
        </w:rPr>
        <w:t xml:space="preserve"> A20 installiert, die vierte A20 ist bereits unterwegs. Und aufgrund des runden Gesamtkonzepts bei </w:t>
      </w:r>
      <w:r w:rsidR="00B21244" w:rsidRPr="004729B0">
        <w:rPr>
          <w:rFonts w:ascii="Arial" w:hAnsi="Arial" w:cs="Arial"/>
          <w:sz w:val="22"/>
          <w:szCs w:val="22"/>
          <w:lang w:val="de-DE"/>
        </w:rPr>
        <w:t>Citizen</w:t>
      </w:r>
      <w:r w:rsidRPr="004729B0">
        <w:rPr>
          <w:rFonts w:ascii="Arial" w:hAnsi="Arial" w:cs="Arial"/>
          <w:sz w:val="22"/>
          <w:szCs w:val="22"/>
          <w:lang w:val="de-DE"/>
        </w:rPr>
        <w:t xml:space="preserve"> wird es auch in diese Richtung weitergehen“, verrät Wolfgang Nau.</w:t>
      </w:r>
    </w:p>
    <w:p w14:paraId="07646296" w14:textId="77777777" w:rsidR="008B179E" w:rsidRPr="004729B0" w:rsidRDefault="008B179E" w:rsidP="000D2370">
      <w:pPr>
        <w:pStyle w:val="NurText"/>
        <w:rPr>
          <w:rFonts w:ascii="Arial" w:hAnsi="Arial" w:cs="Arial"/>
          <w:sz w:val="22"/>
          <w:szCs w:val="22"/>
          <w:lang w:val="de-DE"/>
        </w:rPr>
      </w:pPr>
    </w:p>
    <w:p w14:paraId="3126DA07" w14:textId="77777777" w:rsidR="008B179E" w:rsidRPr="004729B0" w:rsidRDefault="008B179E" w:rsidP="008B179E">
      <w:pPr>
        <w:pStyle w:val="StandardWeb"/>
        <w:shd w:val="clear" w:color="auto" w:fill="FFFFFF"/>
        <w:spacing w:before="0" w:beforeAutospacing="0"/>
        <w:rPr>
          <w:rFonts w:ascii="Arial" w:hAnsi="Arial" w:cs="Arial"/>
          <w:color w:val="000000" w:themeColor="text1"/>
          <w:sz w:val="22"/>
          <w:szCs w:val="22"/>
        </w:rPr>
      </w:pPr>
      <w:r w:rsidRPr="004729B0">
        <w:rPr>
          <w:rFonts w:ascii="Arial" w:hAnsi="Arial" w:cs="Arial"/>
          <w:color w:val="000000" w:themeColor="text1"/>
          <w:sz w:val="22"/>
          <w:szCs w:val="22"/>
        </w:rPr>
        <w:t xml:space="preserve">Die 5-Achsen-Maschine </w:t>
      </w:r>
      <w:proofErr w:type="spellStart"/>
      <w:r w:rsidRPr="004729B0">
        <w:rPr>
          <w:rFonts w:ascii="Arial" w:hAnsi="Arial" w:cs="Arial"/>
          <w:color w:val="000000" w:themeColor="text1"/>
          <w:sz w:val="22"/>
          <w:szCs w:val="22"/>
        </w:rPr>
        <w:t>Cincom</w:t>
      </w:r>
      <w:proofErr w:type="spellEnd"/>
      <w:r w:rsidRPr="004729B0">
        <w:rPr>
          <w:rFonts w:ascii="Arial" w:hAnsi="Arial" w:cs="Arial"/>
          <w:color w:val="000000" w:themeColor="text1"/>
          <w:sz w:val="22"/>
          <w:szCs w:val="22"/>
        </w:rPr>
        <w:t xml:space="preserve"> A20 kann als herkömmlicher Langdreher mit Führungsbuchse zur Bearbeitung langer, schlanker Teile, aber auch ohne Führungsbuchse als Kurzdreher für kurze Teile bei minimalem Restmaterial verwendet werden. Durch die hohe Spindeldrehzahl von 10.000 U/min wird die Bearbeitung von dünnem Stangenmaterial </w:t>
      </w:r>
      <w:r w:rsidRPr="004729B0">
        <w:rPr>
          <w:rFonts w:ascii="Arial" w:hAnsi="Arial" w:cs="Arial"/>
          <w:color w:val="000000" w:themeColor="text1"/>
          <w:sz w:val="22"/>
          <w:szCs w:val="22"/>
        </w:rPr>
        <w:lastRenderedPageBreak/>
        <w:t xml:space="preserve">bis Ø 25 mm optimiert. Die Bearbeitungslänge ohne Nachsetzen liegt bei 200 mm, so dass nicht mehr so häufig nachgespannt werden muss und dadurch die Zykluszeiten bei der Bearbeitung langer Werkstücke verkürzt werden. </w:t>
      </w:r>
    </w:p>
    <w:p w14:paraId="3F6978EA" w14:textId="77777777" w:rsidR="00077E71" w:rsidRPr="004729B0" w:rsidRDefault="008B179E" w:rsidP="00077E71">
      <w:pPr>
        <w:shd w:val="clear" w:color="auto" w:fill="FFFFFF"/>
        <w:spacing w:after="100" w:afterAutospacing="1"/>
        <w:outlineLvl w:val="0"/>
        <w:rPr>
          <w:rFonts w:ascii="Arial" w:hAnsi="Arial" w:cs="Arial"/>
          <w:color w:val="000000" w:themeColor="text1"/>
          <w:sz w:val="22"/>
          <w:szCs w:val="22"/>
          <w:lang w:val="de-DE" w:eastAsia="de-DE"/>
        </w:rPr>
      </w:pPr>
      <w:r w:rsidRPr="004729B0">
        <w:rPr>
          <w:rFonts w:ascii="Arial" w:hAnsi="Arial" w:cs="Arial"/>
          <w:color w:val="000000" w:themeColor="text1"/>
          <w:kern w:val="36"/>
          <w:sz w:val="22"/>
          <w:szCs w:val="22"/>
          <w:lang w:val="de-DE" w:eastAsia="de-DE"/>
        </w:rPr>
        <w:t xml:space="preserve">Das </w:t>
      </w:r>
      <w:proofErr w:type="spellStart"/>
      <w:r w:rsidRPr="004729B0">
        <w:rPr>
          <w:rFonts w:ascii="Arial" w:hAnsi="Arial" w:cs="Arial"/>
          <w:color w:val="000000" w:themeColor="text1"/>
          <w:kern w:val="36"/>
          <w:sz w:val="22"/>
          <w:szCs w:val="22"/>
          <w:lang w:val="de-DE" w:eastAsia="de-DE"/>
        </w:rPr>
        <w:t>Cincom</w:t>
      </w:r>
      <w:proofErr w:type="spellEnd"/>
      <w:r w:rsidRPr="004729B0">
        <w:rPr>
          <w:rFonts w:ascii="Arial" w:hAnsi="Arial" w:cs="Arial"/>
          <w:color w:val="000000" w:themeColor="text1"/>
          <w:kern w:val="36"/>
          <w:sz w:val="22"/>
          <w:szCs w:val="22"/>
          <w:lang w:val="de-DE" w:eastAsia="de-DE"/>
        </w:rPr>
        <w:t xml:space="preserve"> M32-Maschinenkonzept ist der einzige Langdreher mit Revolver und punktet </w:t>
      </w:r>
      <w:r w:rsidRPr="004729B0">
        <w:rPr>
          <w:rFonts w:ascii="Arial" w:hAnsi="Arial" w:cs="Arial"/>
          <w:color w:val="000000" w:themeColor="text1"/>
          <w:sz w:val="22"/>
          <w:szCs w:val="22"/>
          <w:lang w:val="de-DE" w:eastAsia="de-DE"/>
        </w:rPr>
        <w:t>mit einzigartigen simultanen Bearbeitungsmöglichkeiten dank eines flexiblen Werkzeug-Systems und einer großer Anzahl von verfügbaren Werkzeugen.</w:t>
      </w:r>
      <w:r w:rsidRPr="004729B0">
        <w:rPr>
          <w:rFonts w:ascii="Arial" w:hAnsi="Arial" w:cs="Arial"/>
          <w:color w:val="000000" w:themeColor="text1"/>
          <w:kern w:val="36"/>
          <w:sz w:val="22"/>
          <w:szCs w:val="22"/>
          <w:lang w:val="de-DE" w:eastAsia="de-DE"/>
        </w:rPr>
        <w:t xml:space="preserve"> </w:t>
      </w:r>
      <w:r w:rsidRPr="004729B0">
        <w:rPr>
          <w:rFonts w:ascii="Arial" w:hAnsi="Arial" w:cs="Arial"/>
          <w:color w:val="000000" w:themeColor="text1"/>
          <w:sz w:val="22"/>
          <w:szCs w:val="22"/>
          <w:lang w:val="de-DE" w:eastAsia="de-DE"/>
        </w:rPr>
        <w:t xml:space="preserve">So ermöglicht die neue Generation der M32 die simultane Bearbeitung mit 3 Werkzeugen. </w:t>
      </w:r>
      <w:r w:rsidR="00077E71">
        <w:rPr>
          <w:rFonts w:ascii="Arial" w:hAnsi="Arial" w:cs="Arial"/>
          <w:color w:val="000000" w:themeColor="text1"/>
          <w:sz w:val="22"/>
          <w:szCs w:val="22"/>
          <w:lang w:val="de-DE" w:eastAsia="de-DE"/>
        </w:rPr>
        <w:t>Erreicht wird dies</w:t>
      </w:r>
      <w:r w:rsidRPr="004729B0">
        <w:rPr>
          <w:rFonts w:ascii="Arial" w:hAnsi="Arial" w:cs="Arial"/>
          <w:color w:val="000000" w:themeColor="text1"/>
          <w:sz w:val="22"/>
          <w:szCs w:val="22"/>
          <w:lang w:val="de-DE" w:eastAsia="de-DE"/>
        </w:rPr>
        <w:t xml:space="preserve"> durch die Y3-Achse am Werkzeugträger für die Rückseitenbearbeitung. </w:t>
      </w:r>
      <w:r w:rsidR="00077E71" w:rsidRPr="004729B0">
        <w:rPr>
          <w:rFonts w:ascii="Arial" w:hAnsi="Arial" w:cs="Arial"/>
          <w:color w:val="000000" w:themeColor="text1"/>
          <w:sz w:val="22"/>
          <w:szCs w:val="22"/>
          <w:lang w:val="de-DE" w:eastAsia="de-DE"/>
        </w:rPr>
        <w:t xml:space="preserve">Dieser Werkzeugträger kann mit bis zu </w:t>
      </w:r>
      <w:r w:rsidR="00077E71">
        <w:rPr>
          <w:rFonts w:ascii="Arial" w:hAnsi="Arial" w:cs="Arial"/>
          <w:color w:val="000000" w:themeColor="text1"/>
          <w:sz w:val="22"/>
          <w:szCs w:val="22"/>
          <w:lang w:val="de-DE" w:eastAsia="de-DE"/>
        </w:rPr>
        <w:t>neun</w:t>
      </w:r>
      <w:r w:rsidR="00077E71" w:rsidRPr="004729B0">
        <w:rPr>
          <w:rFonts w:ascii="Arial" w:hAnsi="Arial" w:cs="Arial"/>
          <w:color w:val="000000" w:themeColor="text1"/>
          <w:sz w:val="22"/>
          <w:szCs w:val="22"/>
          <w:lang w:val="de-DE" w:eastAsia="de-DE"/>
        </w:rPr>
        <w:t xml:space="preserve"> Werkzeugen</w:t>
      </w:r>
      <w:r w:rsidR="00077E71">
        <w:rPr>
          <w:rFonts w:ascii="Arial" w:hAnsi="Arial" w:cs="Arial"/>
          <w:color w:val="000000" w:themeColor="text1"/>
          <w:sz w:val="22"/>
          <w:szCs w:val="22"/>
          <w:lang w:val="de-DE" w:eastAsia="de-DE"/>
        </w:rPr>
        <w:t xml:space="preserve"> –</w:t>
      </w:r>
      <w:r w:rsidR="00077E71" w:rsidRPr="004729B0">
        <w:rPr>
          <w:rFonts w:ascii="Arial" w:hAnsi="Arial" w:cs="Arial"/>
          <w:color w:val="000000" w:themeColor="text1"/>
          <w:sz w:val="22"/>
          <w:szCs w:val="22"/>
          <w:lang w:val="de-DE" w:eastAsia="de-DE"/>
        </w:rPr>
        <w:t xml:space="preserve"> </w:t>
      </w:r>
      <w:r w:rsidR="00077E71">
        <w:rPr>
          <w:rFonts w:ascii="Arial" w:hAnsi="Arial" w:cs="Arial"/>
          <w:color w:val="000000" w:themeColor="text1"/>
          <w:sz w:val="22"/>
          <w:szCs w:val="22"/>
          <w:lang w:val="de-DE" w:eastAsia="de-DE"/>
        </w:rPr>
        <w:t>sechs</w:t>
      </w:r>
      <w:r w:rsidR="00077E71" w:rsidRPr="004729B0">
        <w:rPr>
          <w:rFonts w:ascii="Arial" w:hAnsi="Arial" w:cs="Arial"/>
          <w:color w:val="000000" w:themeColor="text1"/>
          <w:sz w:val="22"/>
          <w:szCs w:val="22"/>
          <w:lang w:val="de-DE" w:eastAsia="de-DE"/>
        </w:rPr>
        <w:t xml:space="preserve"> angetriebene und </w:t>
      </w:r>
      <w:r w:rsidR="00077E71">
        <w:rPr>
          <w:rFonts w:ascii="Arial" w:hAnsi="Arial" w:cs="Arial"/>
          <w:color w:val="000000" w:themeColor="text1"/>
          <w:sz w:val="22"/>
          <w:szCs w:val="22"/>
          <w:lang w:val="de-DE" w:eastAsia="de-DE"/>
        </w:rPr>
        <w:t>drei</w:t>
      </w:r>
      <w:r w:rsidR="00077E71" w:rsidRPr="004729B0">
        <w:rPr>
          <w:rFonts w:ascii="Arial" w:hAnsi="Arial" w:cs="Arial"/>
          <w:color w:val="000000" w:themeColor="text1"/>
          <w:sz w:val="22"/>
          <w:szCs w:val="22"/>
          <w:lang w:val="de-DE" w:eastAsia="de-DE"/>
        </w:rPr>
        <w:t xml:space="preserve"> feste </w:t>
      </w:r>
      <w:r w:rsidR="00077E71">
        <w:rPr>
          <w:rFonts w:ascii="Arial" w:hAnsi="Arial" w:cs="Arial"/>
          <w:color w:val="000000" w:themeColor="text1"/>
          <w:sz w:val="22"/>
          <w:szCs w:val="22"/>
          <w:lang w:val="de-DE" w:eastAsia="de-DE"/>
        </w:rPr>
        <w:t>–</w:t>
      </w:r>
      <w:r w:rsidR="00077E71" w:rsidRPr="004729B0">
        <w:rPr>
          <w:rFonts w:ascii="Arial" w:hAnsi="Arial" w:cs="Arial"/>
          <w:color w:val="000000" w:themeColor="text1"/>
          <w:sz w:val="22"/>
          <w:szCs w:val="22"/>
          <w:lang w:val="de-DE" w:eastAsia="de-DE"/>
        </w:rPr>
        <w:t xml:space="preserve"> bestückt werden. Neue verbesserte Funktionen beinhalten eine B-Achse am Vertikalhalter, kombiniert mit simultaner 4-Achsen-Steuerung.</w:t>
      </w:r>
    </w:p>
    <w:p w14:paraId="4C50744F"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 xml:space="preserve">Aus technologischer Sicht ergänzen die Citizen-Maschinen genau genommen den Maschinenpark nicht, sondern sie lösen ihn sukzessive ab. „Mit den ersten drei </w:t>
      </w:r>
      <w:proofErr w:type="spellStart"/>
      <w:r w:rsidRPr="004729B0">
        <w:rPr>
          <w:rFonts w:ascii="Arial" w:hAnsi="Arial" w:cs="Arial"/>
          <w:sz w:val="22"/>
          <w:szCs w:val="22"/>
          <w:lang w:val="de-DE"/>
        </w:rPr>
        <w:t>Cincom</w:t>
      </w:r>
      <w:proofErr w:type="spellEnd"/>
      <w:r w:rsidRPr="004729B0">
        <w:rPr>
          <w:rFonts w:ascii="Arial" w:hAnsi="Arial" w:cs="Arial"/>
          <w:sz w:val="22"/>
          <w:szCs w:val="22"/>
          <w:lang w:val="de-DE"/>
        </w:rPr>
        <w:t xml:space="preserve"> M32 konnten wir vom bestehenden Maschinenpark insgesamt sechs Maschinen ablösen, die in Bezug auf Technologie, Qualität, Ausbringung, Reparatur</w:t>
      </w:r>
      <w:r>
        <w:rPr>
          <w:rFonts w:ascii="Arial" w:hAnsi="Arial" w:cs="Arial"/>
          <w:sz w:val="22"/>
          <w:szCs w:val="22"/>
          <w:lang w:val="de-DE"/>
        </w:rPr>
        <w:t>ausfäll</w:t>
      </w:r>
      <w:r w:rsidRPr="004729B0">
        <w:rPr>
          <w:rFonts w:ascii="Arial" w:hAnsi="Arial" w:cs="Arial"/>
          <w:sz w:val="22"/>
          <w:szCs w:val="22"/>
          <w:lang w:val="de-DE"/>
        </w:rPr>
        <w:t xml:space="preserve">en und Ersatzteilverfügbarkeit nicht ansatzweise mehr dazu geeignet waren, die von uns verlangte stabilen Prozesse zu fahren“, so Wolfgang Nau. Mit der modernen Technologie kann die SCHUMAG AG nun Bauteile schneller fertigen, nicht zuletzt dank der Komplettbearbeitung: Verschiedene Dreh- und Fräsbearbeitungen nacheinander oder parallel in einer </w:t>
      </w:r>
      <w:proofErr w:type="spellStart"/>
      <w:r w:rsidRPr="004729B0">
        <w:rPr>
          <w:rFonts w:ascii="Arial" w:hAnsi="Arial" w:cs="Arial"/>
          <w:sz w:val="22"/>
          <w:szCs w:val="22"/>
          <w:lang w:val="de-DE"/>
        </w:rPr>
        <w:t>Cincom</w:t>
      </w:r>
      <w:proofErr w:type="spellEnd"/>
      <w:r w:rsidRPr="004729B0">
        <w:rPr>
          <w:rFonts w:ascii="Arial" w:hAnsi="Arial" w:cs="Arial"/>
          <w:sz w:val="22"/>
          <w:szCs w:val="22"/>
          <w:lang w:val="de-DE"/>
        </w:rPr>
        <w:t xml:space="preserve"> M32 oder einer </w:t>
      </w:r>
      <w:proofErr w:type="spellStart"/>
      <w:r w:rsidRPr="004729B0">
        <w:rPr>
          <w:rFonts w:ascii="Arial" w:hAnsi="Arial" w:cs="Arial"/>
          <w:sz w:val="22"/>
          <w:szCs w:val="22"/>
          <w:lang w:val="de-DE"/>
        </w:rPr>
        <w:t>Cincom</w:t>
      </w:r>
      <w:proofErr w:type="spellEnd"/>
      <w:r w:rsidRPr="004729B0">
        <w:rPr>
          <w:rFonts w:ascii="Arial" w:hAnsi="Arial" w:cs="Arial"/>
          <w:sz w:val="22"/>
          <w:szCs w:val="22"/>
          <w:lang w:val="de-DE"/>
        </w:rPr>
        <w:t xml:space="preserve"> A20 zu realisieren, ohne jegliche Abstriche in Sachen Präzision hinnehmen zu müssen, ist ein deutlicher Zeitvorteil.</w:t>
      </w:r>
    </w:p>
    <w:p w14:paraId="458AE998" w14:textId="77777777" w:rsidR="00077E71" w:rsidRPr="004729B0" w:rsidRDefault="00077E71" w:rsidP="00077E71">
      <w:pPr>
        <w:pStyle w:val="NurText"/>
        <w:rPr>
          <w:rFonts w:ascii="Arial" w:hAnsi="Arial" w:cs="Arial"/>
          <w:sz w:val="22"/>
          <w:szCs w:val="22"/>
          <w:lang w:val="de-DE"/>
        </w:rPr>
      </w:pPr>
    </w:p>
    <w:p w14:paraId="7D303F76" w14:textId="77777777" w:rsidR="00077E71" w:rsidRPr="004729B0" w:rsidRDefault="00077E71" w:rsidP="00077E71">
      <w:pPr>
        <w:pStyle w:val="NurText"/>
        <w:rPr>
          <w:rFonts w:ascii="Arial" w:hAnsi="Arial" w:cs="Arial"/>
          <w:b/>
          <w:sz w:val="22"/>
          <w:szCs w:val="22"/>
          <w:lang w:val="de-DE"/>
        </w:rPr>
      </w:pPr>
      <w:r w:rsidRPr="004729B0">
        <w:rPr>
          <w:rFonts w:ascii="Arial" w:hAnsi="Arial" w:cs="Arial"/>
          <w:b/>
          <w:sz w:val="22"/>
          <w:szCs w:val="22"/>
          <w:lang w:val="de-DE"/>
        </w:rPr>
        <w:t>Ob Diesel-Einspritztechnik oder E-Mobilit</w:t>
      </w:r>
      <w:r>
        <w:rPr>
          <w:rFonts w:ascii="Arial" w:hAnsi="Arial" w:cs="Arial"/>
          <w:b/>
          <w:sz w:val="22"/>
          <w:szCs w:val="22"/>
          <w:lang w:val="de-DE"/>
        </w:rPr>
        <w:t>ät</w:t>
      </w:r>
    </w:p>
    <w:p w14:paraId="3EFF8A81" w14:textId="77777777" w:rsidR="00077E71" w:rsidRPr="004729B0" w:rsidRDefault="00077E71" w:rsidP="00077E71">
      <w:pPr>
        <w:pStyle w:val="NurText"/>
        <w:rPr>
          <w:rFonts w:ascii="Arial" w:hAnsi="Arial" w:cs="Arial"/>
          <w:sz w:val="22"/>
          <w:szCs w:val="22"/>
          <w:lang w:val="de-DE"/>
        </w:rPr>
      </w:pPr>
    </w:p>
    <w:p w14:paraId="6C713B6C"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Die SCHUMAG AG hat zahlreiche Kunden aus dem Automotive-Sektor, bisher mit einem Fokus auf Bauteilen für Verbrennungsmotoren und Einspritz-Technik für Groß-Diesel. „Da</w:t>
      </w:r>
      <w:r>
        <w:rPr>
          <w:rFonts w:ascii="Arial" w:hAnsi="Arial" w:cs="Arial"/>
          <w:sz w:val="22"/>
          <w:szCs w:val="22"/>
          <w:lang w:val="de-DE"/>
        </w:rPr>
        <w:t>s</w:t>
      </w:r>
      <w:r w:rsidRPr="004729B0">
        <w:rPr>
          <w:rFonts w:ascii="Arial" w:hAnsi="Arial" w:cs="Arial"/>
          <w:sz w:val="22"/>
          <w:szCs w:val="22"/>
          <w:lang w:val="de-DE"/>
        </w:rPr>
        <w:t xml:space="preserve"> sind es aber nicht die Lkw auf den Autobahnen, sondern Fahrzeuge mit deutlich höherem Hubraum von acht oder zwölf Litern. Dazu gehören große Muldenkipper oder Minentrucks</w:t>
      </w:r>
      <w:r>
        <w:rPr>
          <w:rFonts w:ascii="Arial" w:hAnsi="Arial" w:cs="Arial"/>
          <w:sz w:val="22"/>
          <w:szCs w:val="22"/>
          <w:lang w:val="de-DE"/>
        </w:rPr>
        <w:t xml:space="preserve"> </w:t>
      </w:r>
      <w:proofErr w:type="spellStart"/>
      <w:r>
        <w:rPr>
          <w:rFonts w:ascii="Arial" w:hAnsi="Arial" w:cs="Arial"/>
          <w:sz w:val="22"/>
          <w:szCs w:val="22"/>
          <w:lang w:val="de-DE"/>
        </w:rPr>
        <w:t>von</w:t>
      </w:r>
      <w:r w:rsidRPr="004729B0">
        <w:rPr>
          <w:rFonts w:ascii="Arial" w:hAnsi="Arial" w:cs="Arial"/>
          <w:sz w:val="22"/>
          <w:szCs w:val="22"/>
          <w:lang w:val="de-DE"/>
        </w:rPr>
        <w:t>Firmen</w:t>
      </w:r>
      <w:proofErr w:type="spellEnd"/>
      <w:r w:rsidRPr="004729B0">
        <w:rPr>
          <w:rFonts w:ascii="Arial" w:hAnsi="Arial" w:cs="Arial"/>
          <w:sz w:val="22"/>
          <w:szCs w:val="22"/>
          <w:lang w:val="de-DE"/>
        </w:rPr>
        <w:t xml:space="preserve"> wie Caterpillar oder Liebherr, für die wir arbeiten“, so Wolfgang Nau. Doch auch bei SCHUMAG geht die Entwicklung weiter in Richtung E-Mobilit</w:t>
      </w:r>
      <w:r>
        <w:rPr>
          <w:rFonts w:ascii="Arial" w:hAnsi="Arial" w:cs="Arial"/>
          <w:sz w:val="22"/>
          <w:szCs w:val="22"/>
          <w:lang w:val="de-DE"/>
        </w:rPr>
        <w:t>ät</w:t>
      </w:r>
      <w:r w:rsidRPr="004729B0">
        <w:rPr>
          <w:rFonts w:ascii="Arial" w:hAnsi="Arial" w:cs="Arial"/>
          <w:sz w:val="22"/>
          <w:szCs w:val="22"/>
          <w:lang w:val="de-DE"/>
        </w:rPr>
        <w:t>, für die vornehmlich antriebsunabhängigen Teile, wie beispielsweise Lenkungsbauteile oder hydraulische Differenziale für Allrad-Antriebe gefertigt werden. Doch auch in der Medizintechnik steckt für die SCHUMAG AG ein großes Potenzial, das aktuell weiter ausgebaut wird.</w:t>
      </w:r>
      <w:r>
        <w:rPr>
          <w:rFonts w:ascii="Arial" w:hAnsi="Arial" w:cs="Arial"/>
          <w:sz w:val="22"/>
          <w:szCs w:val="22"/>
          <w:lang w:val="de-DE"/>
        </w:rPr>
        <w:t xml:space="preserve"> </w:t>
      </w:r>
    </w:p>
    <w:p w14:paraId="4F017FCA" w14:textId="77777777" w:rsidR="00077E71" w:rsidRPr="004729B0" w:rsidRDefault="00077E71" w:rsidP="00077E71">
      <w:pPr>
        <w:pStyle w:val="NurText"/>
        <w:rPr>
          <w:rFonts w:ascii="Arial" w:hAnsi="Arial" w:cs="Arial"/>
          <w:sz w:val="22"/>
          <w:szCs w:val="22"/>
          <w:lang w:val="de-DE"/>
        </w:rPr>
      </w:pPr>
    </w:p>
    <w:p w14:paraId="07905568" w14:textId="77777777" w:rsidR="00077E71" w:rsidRPr="004729B0" w:rsidRDefault="00077E71" w:rsidP="00077E71">
      <w:pPr>
        <w:pStyle w:val="NurText"/>
        <w:rPr>
          <w:rFonts w:ascii="Arial" w:hAnsi="Arial" w:cs="Arial"/>
          <w:b/>
          <w:sz w:val="22"/>
          <w:szCs w:val="22"/>
          <w:lang w:val="de-DE"/>
        </w:rPr>
      </w:pPr>
      <w:r w:rsidRPr="004729B0">
        <w:rPr>
          <w:rFonts w:ascii="Arial" w:hAnsi="Arial" w:cs="Arial"/>
          <w:b/>
          <w:sz w:val="22"/>
          <w:szCs w:val="22"/>
          <w:lang w:val="de-DE"/>
        </w:rPr>
        <w:t>Höchste Präzision von Beginn an</w:t>
      </w:r>
    </w:p>
    <w:p w14:paraId="47293545" w14:textId="77777777" w:rsidR="00077E71" w:rsidRPr="004729B0" w:rsidRDefault="00077E71" w:rsidP="00077E71">
      <w:pPr>
        <w:pStyle w:val="NurText"/>
        <w:rPr>
          <w:rFonts w:ascii="Arial" w:hAnsi="Arial" w:cs="Arial"/>
          <w:sz w:val="22"/>
          <w:szCs w:val="22"/>
          <w:lang w:val="de-DE"/>
        </w:rPr>
      </w:pPr>
    </w:p>
    <w:p w14:paraId="12ED84A4"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 xml:space="preserve">Bei der SCHUMAG AG setzt man darauf, Standard-Maschinen einzusetzen, wie Wolfgang Nau betont: „Vor allem, da speziell konstruierte Sonderanlagen stets </w:t>
      </w:r>
      <w:r>
        <w:rPr>
          <w:rFonts w:ascii="Arial" w:hAnsi="Arial" w:cs="Arial"/>
          <w:sz w:val="22"/>
          <w:szCs w:val="22"/>
          <w:lang w:val="de-DE"/>
        </w:rPr>
        <w:t>einen</w:t>
      </w:r>
      <w:r w:rsidRPr="004729B0">
        <w:rPr>
          <w:rFonts w:ascii="Arial" w:hAnsi="Arial" w:cs="Arial"/>
          <w:sz w:val="22"/>
          <w:szCs w:val="22"/>
          <w:lang w:val="de-DE"/>
        </w:rPr>
        <w:t xml:space="preserve"> Nachteil haben: </w:t>
      </w:r>
      <w:r>
        <w:rPr>
          <w:rFonts w:ascii="Arial" w:hAnsi="Arial" w:cs="Arial"/>
          <w:sz w:val="22"/>
          <w:szCs w:val="22"/>
          <w:lang w:val="de-DE"/>
        </w:rPr>
        <w:t xml:space="preserve">Sonderanlegen schränken einen zu stark ein. </w:t>
      </w:r>
      <w:r w:rsidRPr="004729B0">
        <w:rPr>
          <w:rFonts w:ascii="Arial" w:hAnsi="Arial" w:cs="Arial"/>
          <w:sz w:val="22"/>
          <w:szCs w:val="22"/>
          <w:lang w:val="de-DE"/>
        </w:rPr>
        <w:t>Man weiß</w:t>
      </w:r>
      <w:r>
        <w:rPr>
          <w:rFonts w:ascii="Arial" w:hAnsi="Arial" w:cs="Arial"/>
          <w:sz w:val="22"/>
          <w:szCs w:val="22"/>
          <w:lang w:val="de-DE"/>
        </w:rPr>
        <w:t xml:space="preserve"> ja</w:t>
      </w:r>
      <w:r w:rsidRPr="004729B0">
        <w:rPr>
          <w:rFonts w:ascii="Arial" w:hAnsi="Arial" w:cs="Arial"/>
          <w:sz w:val="22"/>
          <w:szCs w:val="22"/>
          <w:lang w:val="de-DE"/>
        </w:rPr>
        <w:t xml:space="preserve"> nie, wie lange man einen Auftrag hat. Auf die Spezialitäten des Werkstücks gehen wir entsprechend mit spezieller Maschinen-Ausrüstung ein.“ Schließlich ist man mit einer Standard-Maschine viel flexibler: Mit angepasstem Rüstzeug und angepassten Werkzeugen kann man sich jederzeit einem neuen Bauteil annähern, um wieder eine optimale Kombination für höchste Effizienz und Präzision zu erhalten. Nils Westphal, Leiter der Niederlassung Neuss der Citizen Machinery Europe GmbH</w:t>
      </w:r>
      <w:r w:rsidRPr="004729B0">
        <w:rPr>
          <w:rFonts w:ascii="Arial" w:hAnsi="Arial" w:cs="Arial"/>
          <w:b/>
          <w:sz w:val="22"/>
          <w:szCs w:val="22"/>
          <w:lang w:val="de-DE"/>
        </w:rPr>
        <w:t xml:space="preserve"> </w:t>
      </w:r>
      <w:r w:rsidRPr="004729B0">
        <w:rPr>
          <w:rFonts w:ascii="Arial" w:hAnsi="Arial" w:cs="Arial"/>
          <w:sz w:val="22"/>
          <w:szCs w:val="22"/>
          <w:lang w:val="de-DE"/>
        </w:rPr>
        <w:t>ergänzt: „Unser Ziel war es von Anfang an, ein Rundum-Sorglos-Paket zu schnüren, das der SCHUMAG AG die optimale Lösung für den jeweiligen Auftrag bietet. Aber dennoch sind unsere Langdreher flexibel genug, um sich mit entsprechender Zusatzperipherie schnell auf neue Herausforderungen anpassen zu lassen.“</w:t>
      </w:r>
    </w:p>
    <w:p w14:paraId="3D06429F" w14:textId="77777777" w:rsidR="00077E71" w:rsidRPr="004729B0" w:rsidRDefault="00077E71" w:rsidP="00077E71">
      <w:pPr>
        <w:pStyle w:val="NurText"/>
        <w:rPr>
          <w:rFonts w:ascii="Arial" w:hAnsi="Arial" w:cs="Arial"/>
          <w:sz w:val="22"/>
          <w:szCs w:val="22"/>
          <w:lang w:val="de-DE"/>
        </w:rPr>
      </w:pPr>
    </w:p>
    <w:p w14:paraId="488F5872" w14:textId="3F46742F" w:rsidR="000D2370" w:rsidRPr="00077E71" w:rsidRDefault="00077E71" w:rsidP="00077E71">
      <w:pPr>
        <w:shd w:val="clear" w:color="auto" w:fill="FFFFFF"/>
        <w:spacing w:after="100" w:afterAutospacing="1"/>
        <w:outlineLvl w:val="0"/>
        <w:rPr>
          <w:rFonts w:ascii="Arial" w:hAnsi="Arial" w:cs="Arial"/>
          <w:sz w:val="22"/>
          <w:szCs w:val="22"/>
          <w:lang w:val="de-DE"/>
        </w:rPr>
      </w:pPr>
      <w:r w:rsidRPr="004729B0">
        <w:rPr>
          <w:rFonts w:ascii="Arial" w:hAnsi="Arial" w:cs="Arial"/>
          <w:sz w:val="22"/>
          <w:szCs w:val="22"/>
          <w:lang w:val="de-DE"/>
        </w:rPr>
        <w:t>Eine Grundbedingung bei der SCHUMAG AG: Schon so früh wie möglich in der Prozesskette sehr genaue und gleichbleibend gute Bauteile herstellen. „Wir haben keine klimatisierten Produktionshallen, weshalb wir Temperaturschwankungen von unter Umständen mehreren Grad haben. Da kommt uns der sehr gute Wärmegang der Citizen-Maschinen zugute. Da ist nur wenig zu korrigieren, so dass wir sehr stabil über den Tag</w:t>
      </w:r>
      <w:r w:rsidR="000D2370" w:rsidRPr="004729B0">
        <w:rPr>
          <w:rFonts w:ascii="Arial" w:hAnsi="Arial" w:cs="Arial"/>
          <w:sz w:val="22"/>
          <w:szCs w:val="22"/>
          <w:lang w:val="de-DE"/>
        </w:rPr>
        <w:t xml:space="preserve"> </w:t>
      </w:r>
      <w:r w:rsidR="000D2370" w:rsidRPr="00077E71">
        <w:rPr>
          <w:rFonts w:ascii="Arial" w:hAnsi="Arial" w:cs="Arial"/>
          <w:sz w:val="22"/>
          <w:szCs w:val="22"/>
          <w:lang w:val="de-DE"/>
        </w:rPr>
        <w:lastRenderedPageBreak/>
        <w:t xml:space="preserve">hinweg die Bauteile fertigen können und </w:t>
      </w:r>
      <w:r w:rsidRPr="00077E71">
        <w:rPr>
          <w:rFonts w:ascii="Arial" w:hAnsi="Arial" w:cs="Arial"/>
          <w:sz w:val="22"/>
          <w:szCs w:val="22"/>
          <w:lang w:val="de-DE"/>
        </w:rPr>
        <w:t>nur mit geringen Schwankungen in die weitere Prozesskette hineingehen können</w:t>
      </w:r>
      <w:r w:rsidR="000D2370" w:rsidRPr="00077E71">
        <w:rPr>
          <w:rFonts w:ascii="Arial" w:hAnsi="Arial" w:cs="Arial"/>
          <w:sz w:val="22"/>
          <w:szCs w:val="22"/>
          <w:lang w:val="de-DE"/>
        </w:rPr>
        <w:t xml:space="preserve">“, so Wolfgang Nau. </w:t>
      </w:r>
    </w:p>
    <w:p w14:paraId="5CE2E40A" w14:textId="77777777" w:rsidR="000D2370" w:rsidRPr="004729B0" w:rsidRDefault="000D2370" w:rsidP="000D2370">
      <w:pPr>
        <w:pStyle w:val="NurText"/>
        <w:rPr>
          <w:rFonts w:ascii="Arial" w:hAnsi="Arial" w:cs="Arial"/>
          <w:sz w:val="22"/>
          <w:szCs w:val="22"/>
          <w:lang w:val="de-DE"/>
        </w:rPr>
      </w:pPr>
      <w:r w:rsidRPr="004729B0">
        <w:rPr>
          <w:rFonts w:ascii="Arial" w:hAnsi="Arial" w:cs="Arial"/>
          <w:sz w:val="22"/>
          <w:szCs w:val="22"/>
          <w:lang w:val="de-DE"/>
        </w:rPr>
        <w:t>Warum das so wichtig ist? Gerade im Hinblick auf die Weiterverarbeitung ist es entscheidend, wie gleichbleibend stabil eine Maschine läuft. Denn je weniger über das Werkzeug oder anderweitig korrigiert werden muss, desto weniger Spannung wird in ein Bauteil eingetragen. Dazu Wolfgang Nau: „Bei herkömmlichen Anwendungen fällt so etwas gar nicht auf. Doch bei uns gehen fast alle Bauteile nach der Weichbearbeitung in die Wärmebehandlung, wobei dann unter Umständen Spannungen freiwerden, die das Bauteil für die Weiterverarbeitung unbrauchbar machen. Somit ist dieser Fokus auf Präzision vom ersten Schnitt an ein Garant für stabile Bauteile am Ende der Prozesskette!“</w:t>
      </w:r>
    </w:p>
    <w:p w14:paraId="0753411B" w14:textId="77777777" w:rsidR="000D2370" w:rsidRPr="004729B0" w:rsidRDefault="000D2370" w:rsidP="000D2370">
      <w:pPr>
        <w:pStyle w:val="NurText"/>
        <w:rPr>
          <w:rFonts w:ascii="Arial" w:hAnsi="Arial" w:cs="Arial"/>
          <w:sz w:val="22"/>
          <w:szCs w:val="22"/>
          <w:lang w:val="de-DE"/>
        </w:rPr>
      </w:pPr>
    </w:p>
    <w:p w14:paraId="1B8CF18A" w14:textId="77777777" w:rsidR="00077E71" w:rsidRPr="004729B0" w:rsidRDefault="00077E71" w:rsidP="00077E71">
      <w:pPr>
        <w:pStyle w:val="NurText"/>
        <w:rPr>
          <w:rFonts w:ascii="Arial" w:hAnsi="Arial" w:cs="Arial"/>
          <w:b/>
          <w:sz w:val="22"/>
          <w:szCs w:val="22"/>
          <w:lang w:val="de-DE"/>
        </w:rPr>
      </w:pPr>
      <w:r w:rsidRPr="004729B0">
        <w:rPr>
          <w:rFonts w:ascii="Arial" w:hAnsi="Arial" w:cs="Arial"/>
          <w:b/>
          <w:sz w:val="22"/>
          <w:szCs w:val="22"/>
          <w:lang w:val="de-DE"/>
        </w:rPr>
        <w:t>Wenn Service gelebt wird</w:t>
      </w:r>
    </w:p>
    <w:p w14:paraId="091AF009" w14:textId="77777777" w:rsidR="00077E71" w:rsidRPr="004729B0" w:rsidRDefault="00077E71" w:rsidP="00077E71">
      <w:pPr>
        <w:pStyle w:val="NurText"/>
        <w:rPr>
          <w:rFonts w:ascii="Arial" w:hAnsi="Arial" w:cs="Arial"/>
          <w:sz w:val="22"/>
          <w:szCs w:val="22"/>
          <w:lang w:val="de-DE"/>
        </w:rPr>
      </w:pPr>
    </w:p>
    <w:p w14:paraId="697745E2" w14:textId="77777777" w:rsidR="00077E71" w:rsidRPr="004729B0" w:rsidRDefault="00077E71" w:rsidP="00077E71">
      <w:pPr>
        <w:rPr>
          <w:rFonts w:ascii="Arial" w:hAnsi="Arial" w:cs="Arial"/>
          <w:color w:val="000000" w:themeColor="text1"/>
          <w:sz w:val="22"/>
          <w:szCs w:val="22"/>
          <w:lang w:val="de-DE"/>
        </w:rPr>
      </w:pPr>
      <w:proofErr w:type="spellStart"/>
      <w:r>
        <w:rPr>
          <w:rFonts w:ascii="Arial" w:hAnsi="Arial" w:cs="Arial"/>
          <w:sz w:val="22"/>
          <w:szCs w:val="22"/>
          <w:lang w:val="de-DE"/>
        </w:rPr>
        <w:t>Citzen</w:t>
      </w:r>
      <w:proofErr w:type="spellEnd"/>
      <w:r w:rsidRPr="004729B0">
        <w:rPr>
          <w:rFonts w:ascii="Arial" w:hAnsi="Arial" w:cs="Arial"/>
          <w:sz w:val="22"/>
          <w:szCs w:val="22"/>
          <w:lang w:val="de-DE"/>
        </w:rPr>
        <w:t xml:space="preserve"> ist für Wolfgang Nau kein neuer Name, denn er hat schon in anderen Unternehmen intensiv mit den Esslinger Drehmaschinenexperten zusammengearbeitet. So ist über die Jahre eine gute und fruchtbare Zusammenarbeit erwachsen</w:t>
      </w:r>
      <w:r>
        <w:rPr>
          <w:rFonts w:ascii="Arial" w:hAnsi="Arial" w:cs="Arial"/>
          <w:sz w:val="22"/>
          <w:szCs w:val="22"/>
          <w:lang w:val="de-DE"/>
        </w:rPr>
        <w:t xml:space="preserve">. Sie ist </w:t>
      </w:r>
      <w:r w:rsidRPr="004729B0">
        <w:rPr>
          <w:rFonts w:ascii="Arial" w:hAnsi="Arial" w:cs="Arial"/>
          <w:sz w:val="22"/>
          <w:szCs w:val="22"/>
          <w:lang w:val="de-DE"/>
        </w:rPr>
        <w:t>geprägt von der Kombination aus sehr soliden leistungsstarken Maschinen, verlässlicher Liefertreu</w:t>
      </w:r>
      <w:r>
        <w:rPr>
          <w:rFonts w:ascii="Arial" w:hAnsi="Arial" w:cs="Arial"/>
          <w:sz w:val="22"/>
          <w:szCs w:val="22"/>
          <w:lang w:val="de-DE"/>
        </w:rPr>
        <w:t>e</w:t>
      </w:r>
      <w:r w:rsidRPr="004729B0">
        <w:rPr>
          <w:rFonts w:ascii="Arial" w:hAnsi="Arial" w:cs="Arial"/>
          <w:sz w:val="22"/>
          <w:szCs w:val="22"/>
          <w:lang w:val="de-DE"/>
        </w:rPr>
        <w:t xml:space="preserve">, gutem Service, aber auch der Bereitschaft, die eigene Komfortzone zu verlassen und neue Herausforderungen anzugehen. „Bei </w:t>
      </w:r>
      <w:r>
        <w:rPr>
          <w:rFonts w:ascii="Arial" w:hAnsi="Arial" w:cs="Arial"/>
          <w:sz w:val="22"/>
          <w:szCs w:val="22"/>
          <w:lang w:val="de-DE"/>
        </w:rPr>
        <w:t>Citizen</w:t>
      </w:r>
      <w:r w:rsidRPr="004729B0">
        <w:rPr>
          <w:rFonts w:ascii="Arial" w:hAnsi="Arial" w:cs="Arial"/>
          <w:sz w:val="22"/>
          <w:szCs w:val="22"/>
          <w:lang w:val="de-DE"/>
        </w:rPr>
        <w:t xml:space="preserve"> überzeugt einfach das Gesamtpaket: Wir werden wirklich umfassend von Sascha Martin und Nils Westphal betreut, inklusive Beratung, Zusammenarbeit</w:t>
      </w:r>
      <w:r>
        <w:rPr>
          <w:rFonts w:ascii="Arial" w:hAnsi="Arial" w:cs="Arial"/>
          <w:sz w:val="22"/>
          <w:szCs w:val="22"/>
          <w:lang w:val="de-DE"/>
        </w:rPr>
        <w:t>,</w:t>
      </w:r>
      <w:r w:rsidRPr="004729B0">
        <w:rPr>
          <w:rFonts w:ascii="Arial" w:hAnsi="Arial" w:cs="Arial"/>
          <w:sz w:val="22"/>
          <w:szCs w:val="22"/>
          <w:lang w:val="de-DE"/>
        </w:rPr>
        <w:t xml:space="preserve"> aber auch der Entwicklung von neuen Themen. Das ist das, was ich nicht mehr missen möchte!“, resümiert Wolfgang Nau.</w:t>
      </w:r>
      <w:r w:rsidRPr="004729B0">
        <w:rPr>
          <w:rFonts w:ascii="Arial" w:hAnsi="Arial" w:cs="Arial"/>
          <w:color w:val="000000" w:themeColor="text1"/>
          <w:sz w:val="22"/>
          <w:szCs w:val="22"/>
          <w:lang w:val="de-DE"/>
        </w:rPr>
        <w:t xml:space="preserve"> </w:t>
      </w:r>
    </w:p>
    <w:p w14:paraId="1FC0ED48" w14:textId="77777777" w:rsidR="00077E71" w:rsidRPr="004729B0" w:rsidRDefault="00077E71" w:rsidP="00077E71">
      <w:pPr>
        <w:rPr>
          <w:rFonts w:ascii="Arial" w:hAnsi="Arial" w:cs="Arial"/>
          <w:color w:val="000000" w:themeColor="text1"/>
          <w:sz w:val="22"/>
          <w:szCs w:val="22"/>
          <w:lang w:val="de-DE"/>
        </w:rPr>
      </w:pPr>
    </w:p>
    <w:p w14:paraId="475BB880" w14:textId="77777777" w:rsidR="00077E71" w:rsidRDefault="00077E71" w:rsidP="00077E71">
      <w:pPr>
        <w:pStyle w:val="NurText"/>
        <w:rPr>
          <w:rFonts w:ascii="Arial" w:hAnsi="Arial" w:cs="Arial"/>
          <w:b/>
          <w:sz w:val="22"/>
          <w:szCs w:val="22"/>
          <w:u w:val="single"/>
          <w:lang w:val="de-DE"/>
        </w:rPr>
      </w:pPr>
      <w:r w:rsidRPr="00BA4BE7">
        <w:rPr>
          <w:rFonts w:ascii="Arial" w:hAnsi="Arial" w:cs="Arial"/>
          <w:b/>
          <w:sz w:val="22"/>
          <w:szCs w:val="22"/>
          <w:u w:val="single"/>
          <w:lang w:val="de-DE"/>
        </w:rPr>
        <w:t>Weitere Informationen:</w:t>
      </w:r>
    </w:p>
    <w:p w14:paraId="24C1DC12" w14:textId="77777777" w:rsidR="00077E71" w:rsidRPr="00BA4BE7" w:rsidRDefault="00077E71" w:rsidP="00077E71">
      <w:pPr>
        <w:pStyle w:val="NurText"/>
        <w:rPr>
          <w:rFonts w:ascii="Arial" w:hAnsi="Arial" w:cs="Arial"/>
          <w:b/>
          <w:sz w:val="22"/>
          <w:szCs w:val="22"/>
          <w:u w:val="single"/>
          <w:lang w:val="de-DE"/>
        </w:rPr>
      </w:pPr>
    </w:p>
    <w:p w14:paraId="3C2462A6" w14:textId="77777777" w:rsidR="00077E71" w:rsidRPr="004729B0" w:rsidRDefault="00077E71" w:rsidP="00077E71">
      <w:pPr>
        <w:pStyle w:val="NurText"/>
        <w:rPr>
          <w:rFonts w:ascii="Arial" w:hAnsi="Arial" w:cs="Arial"/>
          <w:sz w:val="22"/>
          <w:szCs w:val="22"/>
          <w:lang w:val="de-DE"/>
        </w:rPr>
      </w:pPr>
      <w:r w:rsidRPr="004729B0">
        <w:rPr>
          <w:rFonts w:ascii="Arial" w:hAnsi="Arial" w:cs="Arial"/>
          <w:b/>
          <w:sz w:val="22"/>
          <w:szCs w:val="22"/>
          <w:lang w:val="de-DE"/>
        </w:rPr>
        <w:t>Citizen Machinery Europe GmbH</w:t>
      </w:r>
    </w:p>
    <w:p w14:paraId="5AE9586A" w14:textId="77777777" w:rsidR="00077E71" w:rsidRPr="004729B0" w:rsidRDefault="00077E71" w:rsidP="00077E71">
      <w:pPr>
        <w:pStyle w:val="NurText"/>
        <w:rPr>
          <w:rFonts w:ascii="Arial" w:hAnsi="Arial" w:cs="Arial"/>
          <w:sz w:val="22"/>
          <w:szCs w:val="22"/>
          <w:lang w:val="de-DE"/>
        </w:rPr>
      </w:pPr>
      <w:proofErr w:type="spellStart"/>
      <w:r w:rsidRPr="004729B0">
        <w:rPr>
          <w:rFonts w:ascii="Arial" w:hAnsi="Arial" w:cs="Arial"/>
          <w:sz w:val="22"/>
          <w:szCs w:val="22"/>
          <w:lang w:val="de-DE"/>
        </w:rPr>
        <w:t>Mettinger</w:t>
      </w:r>
      <w:proofErr w:type="spellEnd"/>
      <w:r w:rsidRPr="004729B0">
        <w:rPr>
          <w:rFonts w:ascii="Arial" w:hAnsi="Arial" w:cs="Arial"/>
          <w:sz w:val="22"/>
          <w:szCs w:val="22"/>
          <w:lang w:val="de-DE"/>
        </w:rPr>
        <w:t xml:space="preserve"> Straße 11</w:t>
      </w:r>
      <w:r w:rsidRPr="004729B0">
        <w:rPr>
          <w:rFonts w:ascii="Arial" w:hAnsi="Arial" w:cs="Arial"/>
          <w:sz w:val="22"/>
          <w:szCs w:val="22"/>
          <w:lang w:val="de-DE"/>
        </w:rPr>
        <w:tab/>
      </w:r>
    </w:p>
    <w:p w14:paraId="44F1B9BE"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73728 Esslingen</w:t>
      </w:r>
      <w:r w:rsidRPr="004729B0">
        <w:rPr>
          <w:rFonts w:ascii="Arial" w:hAnsi="Arial" w:cs="Arial"/>
          <w:sz w:val="22"/>
          <w:szCs w:val="22"/>
          <w:lang w:val="de-DE"/>
        </w:rPr>
        <w:tab/>
      </w:r>
    </w:p>
    <w:p w14:paraId="086F82B2" w14:textId="77777777" w:rsidR="00077E71" w:rsidRDefault="00077E71" w:rsidP="00077E71">
      <w:pPr>
        <w:pStyle w:val="NurText"/>
        <w:rPr>
          <w:rFonts w:ascii="Arial" w:hAnsi="Arial" w:cs="Arial"/>
          <w:sz w:val="22"/>
          <w:szCs w:val="22"/>
          <w:lang w:val="de-DE"/>
        </w:rPr>
      </w:pPr>
      <w:r w:rsidRPr="004729B0">
        <w:rPr>
          <w:rFonts w:ascii="Arial" w:hAnsi="Arial" w:cs="Arial"/>
          <w:sz w:val="22"/>
          <w:szCs w:val="22"/>
          <w:lang w:val="de-DE"/>
        </w:rPr>
        <w:t>Deutschland</w:t>
      </w:r>
    </w:p>
    <w:p w14:paraId="38F5A3E2" w14:textId="77777777" w:rsidR="00077E71" w:rsidRDefault="00077E71" w:rsidP="00077E71">
      <w:pPr>
        <w:pStyle w:val="NurText"/>
        <w:rPr>
          <w:rFonts w:ascii="Arial" w:hAnsi="Arial" w:cs="Arial"/>
          <w:sz w:val="22"/>
          <w:szCs w:val="22"/>
          <w:lang w:val="de-DE"/>
        </w:rPr>
      </w:pPr>
    </w:p>
    <w:p w14:paraId="429CD7F0"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Sascha Gersmann</w:t>
      </w:r>
    </w:p>
    <w:p w14:paraId="1614ECEE"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 xml:space="preserve">Leiter Marketing </w:t>
      </w:r>
    </w:p>
    <w:p w14:paraId="3BD218AA"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und Großkundenbetreuer</w:t>
      </w:r>
    </w:p>
    <w:p w14:paraId="06090010" w14:textId="77777777" w:rsidR="00077E71" w:rsidRPr="00E26419" w:rsidRDefault="00077E71" w:rsidP="00077E71">
      <w:pPr>
        <w:pStyle w:val="NurText"/>
        <w:rPr>
          <w:rFonts w:ascii="Arial" w:hAnsi="Arial" w:cs="Arial"/>
          <w:sz w:val="22"/>
          <w:szCs w:val="22"/>
          <w:lang w:val="pt-PT"/>
        </w:rPr>
      </w:pPr>
      <w:r w:rsidRPr="00E26419">
        <w:rPr>
          <w:rFonts w:ascii="Arial" w:hAnsi="Arial" w:cs="Arial"/>
          <w:sz w:val="22"/>
          <w:szCs w:val="22"/>
          <w:lang w:val="pt-PT"/>
        </w:rPr>
        <w:t>Tel.: +49 711 3906-0</w:t>
      </w:r>
      <w:r w:rsidRPr="00E26419">
        <w:rPr>
          <w:rFonts w:ascii="Arial" w:hAnsi="Arial" w:cs="Arial"/>
          <w:sz w:val="22"/>
          <w:szCs w:val="22"/>
          <w:lang w:val="pt-PT"/>
        </w:rPr>
        <w:tab/>
        <w:t xml:space="preserve"> </w:t>
      </w:r>
    </w:p>
    <w:p w14:paraId="2254122C" w14:textId="77777777" w:rsidR="00077E71" w:rsidRPr="00E26419" w:rsidRDefault="00077E71" w:rsidP="00077E71">
      <w:pPr>
        <w:pStyle w:val="NurText"/>
        <w:rPr>
          <w:rFonts w:ascii="Arial" w:hAnsi="Arial" w:cs="Arial"/>
          <w:sz w:val="22"/>
          <w:szCs w:val="22"/>
          <w:lang w:val="pt-PT"/>
        </w:rPr>
      </w:pPr>
      <w:r w:rsidRPr="00E26419">
        <w:rPr>
          <w:rFonts w:ascii="Arial" w:hAnsi="Arial" w:cs="Arial"/>
          <w:sz w:val="22"/>
          <w:szCs w:val="22"/>
          <w:lang w:val="pt-PT"/>
        </w:rPr>
        <w:t>E-Mail: marketing@citizen.de</w:t>
      </w:r>
    </w:p>
    <w:p w14:paraId="0E49E9D8" w14:textId="77777777" w:rsidR="00077E71" w:rsidRPr="004729B0" w:rsidRDefault="00077E71" w:rsidP="00077E71">
      <w:pPr>
        <w:pStyle w:val="NurText"/>
        <w:rPr>
          <w:rFonts w:ascii="Arial" w:hAnsi="Arial" w:cs="Arial"/>
          <w:sz w:val="22"/>
          <w:szCs w:val="22"/>
        </w:rPr>
      </w:pPr>
      <w:r w:rsidRPr="004729B0">
        <w:rPr>
          <w:rFonts w:ascii="Arial" w:hAnsi="Arial" w:cs="Arial"/>
          <w:sz w:val="22"/>
          <w:szCs w:val="22"/>
        </w:rPr>
        <w:t>www.citizen.de</w:t>
      </w:r>
    </w:p>
    <w:p w14:paraId="449CBE5D" w14:textId="77777777" w:rsidR="00077E71" w:rsidRPr="00E26419" w:rsidRDefault="00077E71" w:rsidP="00077E71">
      <w:pPr>
        <w:pStyle w:val="NurText"/>
        <w:rPr>
          <w:rFonts w:ascii="Arial" w:hAnsi="Arial" w:cs="Arial"/>
          <w:sz w:val="22"/>
          <w:szCs w:val="22"/>
          <w:lang w:val="en-US"/>
        </w:rPr>
      </w:pPr>
    </w:p>
    <w:p w14:paraId="4C3FC6C8" w14:textId="77777777" w:rsidR="00077E71" w:rsidRPr="00077E71" w:rsidRDefault="00077E71" w:rsidP="00077E71">
      <w:pPr>
        <w:pStyle w:val="NurText"/>
        <w:rPr>
          <w:rFonts w:ascii="Arial" w:hAnsi="Arial" w:cs="Arial"/>
          <w:b/>
          <w:sz w:val="22"/>
          <w:szCs w:val="22"/>
          <w:lang w:val="de-DE"/>
        </w:rPr>
      </w:pPr>
      <w:r w:rsidRPr="00077E71">
        <w:rPr>
          <w:rFonts w:ascii="Arial" w:hAnsi="Arial" w:cs="Arial"/>
          <w:b/>
          <w:sz w:val="22"/>
          <w:szCs w:val="22"/>
          <w:lang w:val="de-DE"/>
        </w:rPr>
        <w:t xml:space="preserve">Citizen Machinery Europe GmbH </w:t>
      </w:r>
    </w:p>
    <w:p w14:paraId="45B9CE0F"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-Technologiezentrum West-</w:t>
      </w:r>
      <w:r w:rsidRPr="004729B0">
        <w:rPr>
          <w:rFonts w:ascii="Arial" w:hAnsi="Arial" w:cs="Arial"/>
          <w:sz w:val="22"/>
          <w:szCs w:val="22"/>
          <w:lang w:val="de-DE"/>
        </w:rPr>
        <w:tab/>
      </w:r>
    </w:p>
    <w:p w14:paraId="0422E268" w14:textId="77777777" w:rsidR="00077E71" w:rsidRPr="004729B0" w:rsidRDefault="00077E71" w:rsidP="00077E71">
      <w:pPr>
        <w:pStyle w:val="NurText"/>
        <w:rPr>
          <w:rFonts w:ascii="Arial" w:hAnsi="Arial" w:cs="Arial"/>
          <w:sz w:val="22"/>
          <w:szCs w:val="22"/>
          <w:lang w:val="de-DE"/>
        </w:rPr>
      </w:pPr>
      <w:proofErr w:type="spellStart"/>
      <w:r w:rsidRPr="004729B0">
        <w:rPr>
          <w:rFonts w:ascii="Arial" w:hAnsi="Arial" w:cs="Arial"/>
          <w:sz w:val="22"/>
          <w:szCs w:val="22"/>
          <w:lang w:val="de-DE"/>
        </w:rPr>
        <w:t>Jagenbergstraße</w:t>
      </w:r>
      <w:proofErr w:type="spellEnd"/>
      <w:r w:rsidRPr="004729B0">
        <w:rPr>
          <w:rFonts w:ascii="Arial" w:hAnsi="Arial" w:cs="Arial"/>
          <w:sz w:val="22"/>
          <w:szCs w:val="22"/>
          <w:lang w:val="de-DE"/>
        </w:rPr>
        <w:t xml:space="preserve"> 11</w:t>
      </w:r>
      <w:r w:rsidRPr="004729B0">
        <w:rPr>
          <w:rFonts w:ascii="Arial" w:hAnsi="Arial" w:cs="Arial"/>
          <w:sz w:val="22"/>
          <w:szCs w:val="22"/>
          <w:lang w:val="de-DE"/>
        </w:rPr>
        <w:tab/>
      </w:r>
    </w:p>
    <w:p w14:paraId="495451CC"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41468 Neuss</w:t>
      </w:r>
      <w:r w:rsidRPr="004729B0">
        <w:rPr>
          <w:rFonts w:ascii="Arial" w:hAnsi="Arial" w:cs="Arial"/>
          <w:sz w:val="22"/>
          <w:szCs w:val="22"/>
          <w:lang w:val="de-DE"/>
        </w:rPr>
        <w:tab/>
      </w:r>
    </w:p>
    <w:p w14:paraId="42D2EAC8" w14:textId="77777777" w:rsidR="00077E71" w:rsidRPr="004729B0" w:rsidRDefault="00077E71" w:rsidP="00077E71">
      <w:pPr>
        <w:pStyle w:val="NurText"/>
        <w:rPr>
          <w:rFonts w:ascii="Arial" w:hAnsi="Arial" w:cs="Arial"/>
          <w:sz w:val="22"/>
          <w:szCs w:val="22"/>
          <w:lang w:val="de-DE"/>
        </w:rPr>
      </w:pPr>
      <w:r w:rsidRPr="004729B0">
        <w:rPr>
          <w:rFonts w:ascii="Arial" w:hAnsi="Arial" w:cs="Arial"/>
          <w:sz w:val="22"/>
          <w:szCs w:val="22"/>
          <w:lang w:val="de-DE"/>
        </w:rPr>
        <w:t>Deutschland</w:t>
      </w:r>
    </w:p>
    <w:p w14:paraId="3085D52C" w14:textId="77777777" w:rsidR="00077E71" w:rsidRPr="004729B0" w:rsidRDefault="00077E71" w:rsidP="00077E71">
      <w:pPr>
        <w:pStyle w:val="NurText"/>
        <w:rPr>
          <w:rFonts w:ascii="Arial" w:hAnsi="Arial" w:cs="Arial"/>
          <w:sz w:val="22"/>
          <w:szCs w:val="22"/>
          <w:lang w:val="de-DE"/>
        </w:rPr>
      </w:pPr>
    </w:p>
    <w:p w14:paraId="194FBCA6" w14:textId="77777777" w:rsidR="00077E71" w:rsidRPr="004729B0" w:rsidRDefault="00077E71" w:rsidP="00077E71">
      <w:pPr>
        <w:pStyle w:val="KeinLeerraum"/>
        <w:rPr>
          <w:rFonts w:ascii="Arial" w:hAnsi="Arial" w:cs="Arial"/>
        </w:rPr>
      </w:pPr>
      <w:r w:rsidRPr="004729B0">
        <w:rPr>
          <w:rFonts w:ascii="Arial" w:hAnsi="Arial" w:cs="Arial"/>
        </w:rPr>
        <w:t>Nils Westphal</w:t>
      </w:r>
      <w:r w:rsidRPr="004729B0">
        <w:rPr>
          <w:rFonts w:ascii="Arial" w:hAnsi="Arial" w:cs="Arial"/>
        </w:rPr>
        <w:br/>
        <w:t>Niederlassungsleiter Neuss</w:t>
      </w:r>
      <w:r w:rsidRPr="004729B0">
        <w:rPr>
          <w:rFonts w:ascii="Arial" w:hAnsi="Arial" w:cs="Arial"/>
        </w:rPr>
        <w:br/>
        <w:t>Business Operation Manager Neuss</w:t>
      </w:r>
    </w:p>
    <w:p w14:paraId="2304E09B" w14:textId="77777777" w:rsidR="00077E71" w:rsidRPr="00E26419" w:rsidRDefault="00077E71" w:rsidP="00077E71">
      <w:pPr>
        <w:pStyle w:val="KeinLeerraum"/>
        <w:rPr>
          <w:rStyle w:val="Hyperlink"/>
          <w:rFonts w:ascii="Arial" w:hAnsi="Arial" w:cs="Arial"/>
          <w:lang w:val="en-US"/>
        </w:rPr>
      </w:pPr>
      <w:r w:rsidRPr="00661DCA">
        <w:rPr>
          <w:rFonts w:ascii="Arial" w:hAnsi="Arial" w:cs="Arial"/>
          <w:lang w:val="en-US"/>
        </w:rPr>
        <w:t>Tel:        + 49 (0)2131 151 07 10</w:t>
      </w:r>
      <w:r w:rsidRPr="00661DCA">
        <w:rPr>
          <w:rFonts w:ascii="Arial" w:hAnsi="Arial" w:cs="Arial"/>
          <w:lang w:val="en-US"/>
        </w:rPr>
        <w:br/>
        <w:t>Fax:       + 49 (0) 2131 151 07 29</w:t>
      </w:r>
      <w:r w:rsidRPr="00661DCA">
        <w:rPr>
          <w:rFonts w:ascii="Arial" w:hAnsi="Arial" w:cs="Arial"/>
          <w:lang w:val="en-US"/>
        </w:rPr>
        <w:br/>
        <w:t>Mobil:   + 49 (0) 173 3434596</w:t>
      </w:r>
      <w:r w:rsidRPr="00661DCA">
        <w:rPr>
          <w:rFonts w:ascii="Arial" w:hAnsi="Arial" w:cs="Arial"/>
          <w:lang w:val="en-US"/>
        </w:rPr>
        <w:br/>
        <w:t>E-Mail:  </w:t>
      </w:r>
      <w:hyperlink r:id="rId9" w:history="1">
        <w:r w:rsidRPr="00661DCA">
          <w:rPr>
            <w:rStyle w:val="Hyperlink"/>
            <w:rFonts w:ascii="Arial" w:hAnsi="Arial" w:cs="Arial"/>
            <w:lang w:val="en-US"/>
          </w:rPr>
          <w:t>nils.westphal@cme.citizen.de</w:t>
        </w:r>
      </w:hyperlink>
    </w:p>
    <w:p w14:paraId="0D296BE9" w14:textId="77777777" w:rsidR="00077E71" w:rsidRPr="00661DCA" w:rsidRDefault="00077E71" w:rsidP="00077E71">
      <w:pPr>
        <w:pStyle w:val="KeinLeerraum"/>
        <w:rPr>
          <w:rFonts w:ascii="Arial" w:hAnsi="Arial" w:cs="Arial"/>
          <w:lang w:val="en-US"/>
        </w:rPr>
      </w:pPr>
    </w:p>
    <w:p w14:paraId="091D75B5" w14:textId="77777777" w:rsidR="00077E71" w:rsidRPr="00B843DC" w:rsidRDefault="00077E71" w:rsidP="00077E71">
      <w:pPr>
        <w:pStyle w:val="StandardWeb"/>
        <w:rPr>
          <w:rFonts w:ascii="Arial" w:hAnsi="Arial" w:cs="Arial"/>
          <w:sz w:val="22"/>
          <w:szCs w:val="22"/>
        </w:rPr>
      </w:pPr>
      <w:r w:rsidRPr="00B843DC">
        <w:rPr>
          <w:rStyle w:val="Fett"/>
          <w:rFonts w:ascii="Arial" w:hAnsi="Arial" w:cs="Arial"/>
          <w:sz w:val="22"/>
          <w:szCs w:val="22"/>
        </w:rPr>
        <w:t>SCHUMAG Aktiengesellschaft</w:t>
      </w:r>
      <w:r w:rsidRPr="00B843DC">
        <w:rPr>
          <w:rFonts w:ascii="Arial" w:hAnsi="Arial" w:cs="Arial"/>
          <w:sz w:val="22"/>
          <w:szCs w:val="22"/>
        </w:rPr>
        <w:br/>
      </w:r>
      <w:proofErr w:type="spellStart"/>
      <w:r w:rsidRPr="00B843DC">
        <w:rPr>
          <w:rFonts w:ascii="Arial" w:hAnsi="Arial" w:cs="Arial"/>
          <w:sz w:val="22"/>
          <w:szCs w:val="22"/>
        </w:rPr>
        <w:t>Nerscheider</w:t>
      </w:r>
      <w:proofErr w:type="spellEnd"/>
      <w:r w:rsidRPr="00B843DC">
        <w:rPr>
          <w:rFonts w:ascii="Arial" w:hAnsi="Arial" w:cs="Arial"/>
          <w:sz w:val="22"/>
          <w:szCs w:val="22"/>
        </w:rPr>
        <w:t xml:space="preserve"> Weg 170</w:t>
      </w:r>
      <w:r w:rsidRPr="00B843DC">
        <w:rPr>
          <w:rFonts w:ascii="Arial" w:hAnsi="Arial" w:cs="Arial"/>
          <w:sz w:val="22"/>
          <w:szCs w:val="22"/>
        </w:rPr>
        <w:br/>
        <w:t>D-52076 Aachen</w:t>
      </w:r>
    </w:p>
    <w:p w14:paraId="4A394CBD" w14:textId="77777777" w:rsidR="00077E71" w:rsidRPr="00E26419" w:rsidRDefault="00077E71" w:rsidP="00077E71">
      <w:pPr>
        <w:pStyle w:val="StandardWeb"/>
        <w:rPr>
          <w:rFonts w:ascii="Arial" w:hAnsi="Arial" w:cs="Arial"/>
          <w:sz w:val="22"/>
          <w:szCs w:val="22"/>
          <w:lang w:val="pl-PL"/>
        </w:rPr>
      </w:pPr>
      <w:r w:rsidRPr="00E26419">
        <w:rPr>
          <w:rFonts w:ascii="Arial" w:hAnsi="Arial" w:cs="Arial"/>
          <w:sz w:val="22"/>
          <w:szCs w:val="22"/>
          <w:lang w:val="pl-PL"/>
        </w:rPr>
        <w:lastRenderedPageBreak/>
        <w:t>Telefon +49 2408 12-0</w:t>
      </w:r>
      <w:r w:rsidRPr="00E26419">
        <w:rPr>
          <w:rFonts w:ascii="Arial" w:hAnsi="Arial" w:cs="Arial"/>
          <w:sz w:val="22"/>
          <w:szCs w:val="22"/>
          <w:lang w:val="pl-PL"/>
        </w:rPr>
        <w:br/>
      </w:r>
      <w:r>
        <w:fldChar w:fldCharType="begin"/>
      </w:r>
      <w:r w:rsidRPr="00E26419">
        <w:rPr>
          <w:lang w:val="pl-PL"/>
        </w:rPr>
        <w:instrText xml:space="preserve"> HYPERLINK "mailto:info@schumag.de" </w:instrText>
      </w:r>
      <w:r>
        <w:fldChar w:fldCharType="separate"/>
      </w:r>
      <w:r w:rsidRPr="00E26419">
        <w:rPr>
          <w:rStyle w:val="Hyperlink"/>
          <w:rFonts w:ascii="Arial" w:hAnsi="Arial" w:cs="Arial"/>
          <w:sz w:val="22"/>
          <w:szCs w:val="22"/>
          <w:lang w:val="pl-PL"/>
        </w:rPr>
        <w:t>info@schumag.de</w:t>
      </w:r>
      <w:r>
        <w:rPr>
          <w:rStyle w:val="Hyperlink"/>
          <w:rFonts w:ascii="Arial" w:hAnsi="Arial" w:cs="Arial"/>
          <w:sz w:val="22"/>
          <w:szCs w:val="22"/>
        </w:rPr>
        <w:fldChar w:fldCharType="end"/>
      </w:r>
    </w:p>
    <w:p w14:paraId="50CADF77" w14:textId="6011AEF7" w:rsidR="00B843DC" w:rsidRPr="00077E71" w:rsidRDefault="00077E71" w:rsidP="00B843DC">
      <w:pPr>
        <w:pStyle w:val="StandardWeb"/>
        <w:rPr>
          <w:rFonts w:ascii="Arial" w:hAnsi="Arial" w:cs="Arial"/>
          <w:sz w:val="22"/>
          <w:szCs w:val="22"/>
          <w:lang w:val="pl-PL"/>
        </w:rPr>
      </w:pPr>
      <w:r w:rsidRPr="00E26419">
        <w:rPr>
          <w:rFonts w:ascii="Arial" w:hAnsi="Arial" w:cs="Arial"/>
          <w:sz w:val="22"/>
          <w:szCs w:val="22"/>
          <w:lang w:val="pl-PL"/>
        </w:rPr>
        <w:t>www.schumag.de</w:t>
      </w:r>
    </w:p>
    <w:p w14:paraId="11EBBBE3"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61BE5D73" wp14:editId="5F13EEB9">
            <wp:extent cx="5068257" cy="336368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633" cy="3369245"/>
                    </a:xfrm>
                    <a:prstGeom prst="rect">
                      <a:avLst/>
                    </a:prstGeom>
                    <a:noFill/>
                    <a:ln>
                      <a:noFill/>
                    </a:ln>
                  </pic:spPr>
                </pic:pic>
              </a:graphicData>
            </a:graphic>
          </wp:inline>
        </w:drawing>
      </w:r>
    </w:p>
    <w:p w14:paraId="1B93BD46" w14:textId="77777777" w:rsidR="00B41E65" w:rsidRPr="004729B0" w:rsidRDefault="00B41E65" w:rsidP="00B41E65">
      <w:pPr>
        <w:pStyle w:val="NurText"/>
        <w:rPr>
          <w:rFonts w:ascii="Arial" w:hAnsi="Arial" w:cs="Arial"/>
          <w:sz w:val="22"/>
          <w:szCs w:val="22"/>
        </w:rPr>
      </w:pPr>
    </w:p>
    <w:p w14:paraId="0DD0D6B0" w14:textId="77777777" w:rsidR="00B41E65" w:rsidRPr="00F65A0C" w:rsidRDefault="00B41E65" w:rsidP="00B41E65">
      <w:pPr>
        <w:pStyle w:val="NurText"/>
        <w:rPr>
          <w:rFonts w:ascii="Arial" w:hAnsi="Arial" w:cs="Arial"/>
          <w:b/>
          <w:i/>
          <w:sz w:val="22"/>
          <w:szCs w:val="22"/>
          <w:lang w:val="de-DE"/>
        </w:rPr>
      </w:pPr>
      <w:r w:rsidRPr="004729B0">
        <w:rPr>
          <w:rFonts w:ascii="Arial" w:hAnsi="Arial" w:cs="Arial"/>
          <w:b/>
          <w:i/>
          <w:sz w:val="22"/>
          <w:szCs w:val="22"/>
          <w:lang w:val="de-DE"/>
        </w:rPr>
        <w:t xml:space="preserve">Foto 1: Wolfgang Nau, </w:t>
      </w:r>
      <w:proofErr w:type="spellStart"/>
      <w:r w:rsidRPr="004729B0">
        <w:rPr>
          <w:rFonts w:ascii="Arial" w:hAnsi="Arial" w:cs="Arial"/>
          <w:b/>
          <w:i/>
          <w:sz w:val="22"/>
          <w:szCs w:val="22"/>
          <w:lang w:val="de-DE"/>
        </w:rPr>
        <w:t>Director</w:t>
      </w:r>
      <w:proofErr w:type="spellEnd"/>
      <w:r w:rsidRPr="004729B0">
        <w:rPr>
          <w:rFonts w:ascii="Arial" w:hAnsi="Arial" w:cs="Arial"/>
          <w:b/>
          <w:i/>
          <w:sz w:val="22"/>
          <w:szCs w:val="22"/>
          <w:lang w:val="de-DE"/>
        </w:rPr>
        <w:t xml:space="preserve"> </w:t>
      </w:r>
      <w:proofErr w:type="spellStart"/>
      <w:r w:rsidRPr="004729B0">
        <w:rPr>
          <w:rFonts w:ascii="Arial" w:hAnsi="Arial" w:cs="Arial"/>
          <w:b/>
          <w:i/>
          <w:sz w:val="22"/>
          <w:szCs w:val="22"/>
          <w:lang w:val="de-DE"/>
        </w:rPr>
        <w:t>Operations</w:t>
      </w:r>
      <w:proofErr w:type="spellEnd"/>
      <w:r w:rsidRPr="004729B0">
        <w:rPr>
          <w:rFonts w:ascii="Arial" w:hAnsi="Arial" w:cs="Arial"/>
          <w:b/>
          <w:i/>
          <w:sz w:val="22"/>
          <w:szCs w:val="22"/>
          <w:lang w:val="de-DE"/>
        </w:rPr>
        <w:t xml:space="preserve"> &amp; Supply Chain Management der SCHUMAG AG: „Bei </w:t>
      </w:r>
      <w:r w:rsidR="00F65A0C">
        <w:rPr>
          <w:rFonts w:ascii="Arial" w:hAnsi="Arial" w:cs="Arial"/>
          <w:b/>
          <w:i/>
          <w:sz w:val="22"/>
          <w:szCs w:val="22"/>
          <w:lang w:val="de-DE"/>
        </w:rPr>
        <w:t>Citizen</w:t>
      </w:r>
      <w:r w:rsidRPr="004729B0">
        <w:rPr>
          <w:rFonts w:ascii="Arial" w:hAnsi="Arial" w:cs="Arial"/>
          <w:b/>
          <w:i/>
          <w:sz w:val="22"/>
          <w:szCs w:val="22"/>
          <w:lang w:val="de-DE"/>
        </w:rPr>
        <w:t xml:space="preserve"> überzeugt einfach das Gesamtpaket: Beratung, Zusammenarbeit und Entwicklung von neuen Themen. </w:t>
      </w:r>
      <w:r w:rsidRPr="00F65A0C">
        <w:rPr>
          <w:rFonts w:ascii="Arial" w:hAnsi="Arial" w:cs="Arial"/>
          <w:b/>
          <w:i/>
          <w:sz w:val="22"/>
          <w:szCs w:val="22"/>
          <w:lang w:val="de-DE"/>
        </w:rPr>
        <w:t>Das ist das, was ich nicht mehr missen möchte!</w:t>
      </w:r>
      <w:r w:rsidR="00B843DC">
        <w:rPr>
          <w:rFonts w:ascii="Arial" w:hAnsi="Arial" w:cs="Arial"/>
          <w:b/>
          <w:i/>
          <w:sz w:val="22"/>
          <w:szCs w:val="22"/>
          <w:lang w:val="de-DE"/>
        </w:rPr>
        <w:t>“</w:t>
      </w:r>
    </w:p>
    <w:p w14:paraId="1FC8D084" w14:textId="77777777" w:rsidR="00B41E65" w:rsidRPr="00F65A0C" w:rsidRDefault="00B41E65" w:rsidP="00B41E65">
      <w:pPr>
        <w:pStyle w:val="NurText"/>
        <w:rPr>
          <w:rFonts w:ascii="Arial" w:hAnsi="Arial" w:cs="Arial"/>
          <w:sz w:val="22"/>
          <w:szCs w:val="22"/>
          <w:lang w:val="de-DE"/>
        </w:rPr>
      </w:pPr>
    </w:p>
    <w:p w14:paraId="75F422BB"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1ABA2945" wp14:editId="72CDEB6B">
            <wp:extent cx="5225143" cy="3478604"/>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0269" cy="3482017"/>
                    </a:xfrm>
                    <a:prstGeom prst="rect">
                      <a:avLst/>
                    </a:prstGeom>
                    <a:noFill/>
                    <a:ln>
                      <a:noFill/>
                    </a:ln>
                  </pic:spPr>
                </pic:pic>
              </a:graphicData>
            </a:graphic>
          </wp:inline>
        </w:drawing>
      </w:r>
    </w:p>
    <w:p w14:paraId="31E5446A" w14:textId="77777777" w:rsidR="00B41E65" w:rsidRPr="004729B0" w:rsidRDefault="00B41E65" w:rsidP="00B41E65">
      <w:pPr>
        <w:pStyle w:val="NurText"/>
        <w:rPr>
          <w:rFonts w:ascii="Arial" w:hAnsi="Arial" w:cs="Arial"/>
          <w:sz w:val="22"/>
          <w:szCs w:val="22"/>
        </w:rPr>
      </w:pPr>
    </w:p>
    <w:p w14:paraId="437E6050" w14:textId="77777777" w:rsidR="00B41E65" w:rsidRPr="004729B0" w:rsidRDefault="00B41E65" w:rsidP="00B41E65">
      <w:pPr>
        <w:pStyle w:val="NurText"/>
        <w:rPr>
          <w:rFonts w:ascii="Arial" w:hAnsi="Arial" w:cs="Arial"/>
          <w:b/>
          <w:i/>
          <w:sz w:val="22"/>
          <w:szCs w:val="22"/>
          <w:lang w:val="de-DE"/>
        </w:rPr>
      </w:pPr>
      <w:r w:rsidRPr="004729B0">
        <w:rPr>
          <w:rFonts w:ascii="Arial" w:hAnsi="Arial" w:cs="Arial"/>
          <w:b/>
          <w:i/>
          <w:sz w:val="22"/>
          <w:szCs w:val="22"/>
          <w:lang w:val="de-DE"/>
        </w:rPr>
        <w:lastRenderedPageBreak/>
        <w:t xml:space="preserve">Foto 2: Bei der SCHUMAG AG werden die unterschiedlichsten Teile in variablen Stückzahlen gefertigt. Mit Langdrehern der </w:t>
      </w:r>
      <w:r w:rsidR="00564260" w:rsidRPr="004729B0">
        <w:rPr>
          <w:rFonts w:ascii="Arial" w:hAnsi="Arial" w:cs="Arial"/>
          <w:b/>
          <w:i/>
          <w:sz w:val="22"/>
          <w:szCs w:val="22"/>
          <w:lang w:val="de-DE"/>
        </w:rPr>
        <w:t>Citizen Machinery Europe GmbH</w:t>
      </w:r>
      <w:r w:rsidRPr="004729B0">
        <w:rPr>
          <w:rFonts w:ascii="Arial" w:hAnsi="Arial" w:cs="Arial"/>
          <w:b/>
          <w:i/>
          <w:sz w:val="22"/>
          <w:szCs w:val="22"/>
          <w:lang w:val="de-DE"/>
        </w:rPr>
        <w:t xml:space="preserve"> laufen einige deutlich schneller und bei höchster Präzision vom Band. </w:t>
      </w:r>
    </w:p>
    <w:p w14:paraId="6241B3AE" w14:textId="77777777" w:rsidR="00B41E65" w:rsidRPr="004729B0" w:rsidRDefault="00B41E65" w:rsidP="00B41E65">
      <w:pPr>
        <w:pStyle w:val="NurText"/>
        <w:rPr>
          <w:rFonts w:ascii="Arial" w:hAnsi="Arial" w:cs="Arial"/>
          <w:sz w:val="22"/>
          <w:szCs w:val="22"/>
          <w:lang w:val="de-DE"/>
        </w:rPr>
      </w:pPr>
    </w:p>
    <w:p w14:paraId="0D96F327"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60CD6047" wp14:editId="41F38019">
            <wp:extent cx="5344795" cy="3551765"/>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446" cy="3554191"/>
                    </a:xfrm>
                    <a:prstGeom prst="rect">
                      <a:avLst/>
                    </a:prstGeom>
                    <a:noFill/>
                    <a:ln>
                      <a:noFill/>
                    </a:ln>
                  </pic:spPr>
                </pic:pic>
              </a:graphicData>
            </a:graphic>
          </wp:inline>
        </w:drawing>
      </w:r>
    </w:p>
    <w:p w14:paraId="72FAE9F2" w14:textId="77777777" w:rsidR="00B41E65" w:rsidRPr="004729B0" w:rsidRDefault="00B41E65" w:rsidP="00B41E65">
      <w:pPr>
        <w:pStyle w:val="NurText"/>
        <w:rPr>
          <w:rFonts w:ascii="Arial" w:hAnsi="Arial" w:cs="Arial"/>
          <w:sz w:val="22"/>
          <w:szCs w:val="22"/>
        </w:rPr>
      </w:pPr>
    </w:p>
    <w:p w14:paraId="1EEDCD65" w14:textId="617A5654" w:rsidR="00B41E65" w:rsidRPr="004729B0" w:rsidRDefault="00077E71" w:rsidP="00B41E65">
      <w:pPr>
        <w:pStyle w:val="NurText"/>
        <w:rPr>
          <w:rFonts w:ascii="Arial" w:hAnsi="Arial" w:cs="Arial"/>
          <w:sz w:val="22"/>
          <w:szCs w:val="22"/>
          <w:lang w:val="de-DE"/>
        </w:rPr>
      </w:pPr>
      <w:r w:rsidRPr="004729B0">
        <w:rPr>
          <w:rFonts w:ascii="Arial" w:hAnsi="Arial" w:cs="Arial"/>
          <w:b/>
          <w:i/>
          <w:sz w:val="22"/>
          <w:szCs w:val="22"/>
          <w:lang w:val="de-DE"/>
        </w:rPr>
        <w:t>Foto 3: Höchste Qualität steht bei beiden im Fokus:</w:t>
      </w:r>
      <w:r>
        <w:rPr>
          <w:rFonts w:ascii="Arial" w:hAnsi="Arial" w:cs="Arial"/>
          <w:b/>
          <w:i/>
          <w:sz w:val="22"/>
          <w:szCs w:val="22"/>
          <w:lang w:val="de-DE"/>
        </w:rPr>
        <w:t xml:space="preserve"> bei der </w:t>
      </w:r>
      <w:r w:rsidRPr="004729B0">
        <w:rPr>
          <w:rFonts w:ascii="Arial" w:hAnsi="Arial" w:cs="Arial"/>
          <w:b/>
          <w:i/>
          <w:sz w:val="22"/>
          <w:szCs w:val="22"/>
          <w:lang w:val="de-DE"/>
        </w:rPr>
        <w:t xml:space="preserve">SCHUMAG AG und </w:t>
      </w:r>
      <w:r>
        <w:rPr>
          <w:rFonts w:ascii="Arial" w:hAnsi="Arial" w:cs="Arial"/>
          <w:b/>
          <w:i/>
          <w:sz w:val="22"/>
          <w:szCs w:val="22"/>
          <w:lang w:val="de-DE"/>
        </w:rPr>
        <w:t xml:space="preserve">der </w:t>
      </w:r>
      <w:r w:rsidRPr="004729B0">
        <w:rPr>
          <w:rFonts w:ascii="Arial" w:hAnsi="Arial" w:cs="Arial"/>
          <w:b/>
          <w:i/>
          <w:sz w:val="22"/>
          <w:szCs w:val="22"/>
          <w:lang w:val="de-DE"/>
        </w:rPr>
        <w:t>Citizen Machinery Europe GmbH</w:t>
      </w:r>
      <w:r w:rsidRPr="004729B0">
        <w:rPr>
          <w:rFonts w:ascii="Arial" w:hAnsi="Arial" w:cs="Arial"/>
          <w:b/>
          <w:sz w:val="22"/>
          <w:szCs w:val="22"/>
          <w:lang w:val="de-DE"/>
        </w:rPr>
        <w:t>.</w:t>
      </w:r>
    </w:p>
    <w:p w14:paraId="23ED657F" w14:textId="77777777" w:rsidR="00B41E65" w:rsidRPr="004729B0" w:rsidRDefault="00B41E65" w:rsidP="00B41E65">
      <w:pPr>
        <w:pStyle w:val="NurText"/>
        <w:rPr>
          <w:rFonts w:ascii="Arial" w:hAnsi="Arial" w:cs="Arial"/>
          <w:sz w:val="22"/>
          <w:szCs w:val="22"/>
          <w:lang w:val="de-DE"/>
        </w:rPr>
      </w:pPr>
    </w:p>
    <w:p w14:paraId="04A6B80F"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35862609" wp14:editId="766DF0C5">
            <wp:extent cx="5344886" cy="3550289"/>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261" cy="3552531"/>
                    </a:xfrm>
                    <a:prstGeom prst="rect">
                      <a:avLst/>
                    </a:prstGeom>
                    <a:noFill/>
                    <a:ln>
                      <a:noFill/>
                    </a:ln>
                  </pic:spPr>
                </pic:pic>
              </a:graphicData>
            </a:graphic>
          </wp:inline>
        </w:drawing>
      </w:r>
    </w:p>
    <w:p w14:paraId="0AEFBBDE" w14:textId="77777777" w:rsidR="00B41E65" w:rsidRPr="004729B0" w:rsidRDefault="00B41E65" w:rsidP="00B41E65">
      <w:pPr>
        <w:pStyle w:val="NurText"/>
        <w:rPr>
          <w:rFonts w:ascii="Arial" w:hAnsi="Arial" w:cs="Arial"/>
          <w:sz w:val="22"/>
          <w:szCs w:val="22"/>
        </w:rPr>
      </w:pPr>
    </w:p>
    <w:p w14:paraId="2A06F1C4" w14:textId="77777777" w:rsidR="00B41E65" w:rsidRPr="004729B0" w:rsidRDefault="00B41E65" w:rsidP="00B41E65">
      <w:pPr>
        <w:pStyle w:val="NurText"/>
        <w:rPr>
          <w:rFonts w:ascii="Arial" w:hAnsi="Arial" w:cs="Arial"/>
          <w:b/>
          <w:i/>
          <w:sz w:val="22"/>
          <w:szCs w:val="22"/>
          <w:lang w:val="de-DE"/>
        </w:rPr>
      </w:pPr>
      <w:r w:rsidRPr="004729B0">
        <w:rPr>
          <w:rFonts w:ascii="Arial" w:hAnsi="Arial" w:cs="Arial"/>
          <w:b/>
          <w:i/>
          <w:sz w:val="22"/>
          <w:szCs w:val="22"/>
          <w:lang w:val="de-DE"/>
        </w:rPr>
        <w:t xml:space="preserve">Foto 4: Arbeiten erfolgreich an gemeinsamen Projekten (v. l.): Kevin Frantzen, Produktionsleiter bei der SCHUMAG AG, Wolfgang Nau, </w:t>
      </w:r>
      <w:proofErr w:type="spellStart"/>
      <w:r w:rsidRPr="004729B0">
        <w:rPr>
          <w:rFonts w:ascii="Arial" w:hAnsi="Arial" w:cs="Arial"/>
          <w:b/>
          <w:i/>
          <w:sz w:val="22"/>
          <w:szCs w:val="22"/>
          <w:lang w:val="de-DE"/>
        </w:rPr>
        <w:t>Director</w:t>
      </w:r>
      <w:proofErr w:type="spellEnd"/>
      <w:r w:rsidRPr="004729B0">
        <w:rPr>
          <w:rFonts w:ascii="Arial" w:hAnsi="Arial" w:cs="Arial"/>
          <w:b/>
          <w:i/>
          <w:sz w:val="22"/>
          <w:szCs w:val="22"/>
          <w:lang w:val="de-DE"/>
        </w:rPr>
        <w:t xml:space="preserve"> </w:t>
      </w:r>
      <w:proofErr w:type="spellStart"/>
      <w:r w:rsidRPr="004729B0">
        <w:rPr>
          <w:rFonts w:ascii="Arial" w:hAnsi="Arial" w:cs="Arial"/>
          <w:b/>
          <w:i/>
          <w:sz w:val="22"/>
          <w:szCs w:val="22"/>
          <w:lang w:val="de-DE"/>
        </w:rPr>
        <w:t>Operations</w:t>
      </w:r>
      <w:proofErr w:type="spellEnd"/>
      <w:r w:rsidRPr="004729B0">
        <w:rPr>
          <w:rFonts w:ascii="Arial" w:hAnsi="Arial" w:cs="Arial"/>
          <w:b/>
          <w:i/>
          <w:sz w:val="22"/>
          <w:szCs w:val="22"/>
          <w:lang w:val="de-DE"/>
        </w:rPr>
        <w:t xml:space="preserve"> &amp; Supply Chain Management der SCHUMAG AG, Nils We</w:t>
      </w:r>
      <w:bookmarkStart w:id="0" w:name="_GoBack"/>
      <w:bookmarkEnd w:id="0"/>
      <w:r w:rsidRPr="004729B0">
        <w:rPr>
          <w:rFonts w:ascii="Arial" w:hAnsi="Arial" w:cs="Arial"/>
          <w:b/>
          <w:i/>
          <w:sz w:val="22"/>
          <w:szCs w:val="22"/>
          <w:lang w:val="de-DE"/>
        </w:rPr>
        <w:t xml:space="preserve">stphal, Niederlassungsleiter des </w:t>
      </w:r>
      <w:r w:rsidRPr="004729B0">
        <w:rPr>
          <w:rFonts w:ascii="Arial" w:hAnsi="Arial" w:cs="Arial"/>
          <w:b/>
          <w:i/>
          <w:sz w:val="22"/>
          <w:szCs w:val="22"/>
          <w:lang w:val="de-DE"/>
        </w:rPr>
        <w:lastRenderedPageBreak/>
        <w:t xml:space="preserve">Standorts Neuss der </w:t>
      </w:r>
      <w:r w:rsidR="00564260" w:rsidRPr="004729B0">
        <w:rPr>
          <w:rFonts w:ascii="Arial" w:hAnsi="Arial" w:cs="Arial"/>
          <w:b/>
          <w:i/>
          <w:sz w:val="22"/>
          <w:szCs w:val="22"/>
          <w:lang w:val="de-DE"/>
        </w:rPr>
        <w:t>Citizen Machinery Europe GmbH</w:t>
      </w:r>
      <w:r w:rsidR="00F65A0C">
        <w:rPr>
          <w:rFonts w:ascii="Arial" w:hAnsi="Arial" w:cs="Arial"/>
          <w:b/>
          <w:i/>
          <w:sz w:val="22"/>
          <w:szCs w:val="22"/>
          <w:lang w:val="de-DE"/>
        </w:rPr>
        <w:t>,</w:t>
      </w:r>
      <w:r w:rsidR="00564260" w:rsidRPr="004729B0">
        <w:rPr>
          <w:rFonts w:ascii="Arial" w:hAnsi="Arial" w:cs="Arial"/>
          <w:b/>
          <w:i/>
          <w:sz w:val="22"/>
          <w:szCs w:val="22"/>
          <w:lang w:val="de-DE"/>
        </w:rPr>
        <w:t xml:space="preserve"> </w:t>
      </w:r>
      <w:r w:rsidRPr="004729B0">
        <w:rPr>
          <w:rFonts w:ascii="Arial" w:hAnsi="Arial" w:cs="Arial"/>
          <w:b/>
          <w:i/>
          <w:sz w:val="22"/>
          <w:szCs w:val="22"/>
          <w:lang w:val="de-DE"/>
        </w:rPr>
        <w:t xml:space="preserve">und Sascha Martin, Außendienstmitarbeiter bei </w:t>
      </w:r>
      <w:r w:rsidR="00F65A0C">
        <w:rPr>
          <w:rFonts w:ascii="Arial" w:hAnsi="Arial" w:cs="Arial"/>
          <w:b/>
          <w:i/>
          <w:sz w:val="22"/>
          <w:szCs w:val="22"/>
          <w:lang w:val="de-DE"/>
        </w:rPr>
        <w:t>der</w:t>
      </w:r>
      <w:r w:rsidRPr="004729B0">
        <w:rPr>
          <w:rFonts w:ascii="Arial" w:hAnsi="Arial" w:cs="Arial"/>
          <w:b/>
          <w:i/>
          <w:sz w:val="22"/>
          <w:szCs w:val="22"/>
          <w:lang w:val="de-DE"/>
        </w:rPr>
        <w:t xml:space="preserve"> </w:t>
      </w:r>
      <w:r w:rsidR="00564260" w:rsidRPr="004729B0">
        <w:rPr>
          <w:rFonts w:ascii="Arial" w:hAnsi="Arial" w:cs="Arial"/>
          <w:b/>
          <w:i/>
          <w:sz w:val="22"/>
          <w:szCs w:val="22"/>
          <w:lang w:val="de-DE"/>
        </w:rPr>
        <w:t>Citizen Machinery Europe GmbH</w:t>
      </w:r>
      <w:r w:rsidRPr="004729B0">
        <w:rPr>
          <w:rFonts w:ascii="Arial" w:hAnsi="Arial" w:cs="Arial"/>
          <w:b/>
          <w:i/>
          <w:sz w:val="22"/>
          <w:szCs w:val="22"/>
          <w:lang w:val="de-DE"/>
        </w:rPr>
        <w:t xml:space="preserve">. </w:t>
      </w:r>
    </w:p>
    <w:p w14:paraId="6775B5EE" w14:textId="77777777" w:rsidR="00B41E65" w:rsidRPr="004729B0" w:rsidRDefault="00B41E65" w:rsidP="00B41E65">
      <w:pPr>
        <w:pStyle w:val="NurText"/>
        <w:rPr>
          <w:rFonts w:ascii="Arial" w:hAnsi="Arial" w:cs="Arial"/>
          <w:sz w:val="22"/>
          <w:szCs w:val="22"/>
          <w:lang w:val="de-DE"/>
        </w:rPr>
      </w:pPr>
    </w:p>
    <w:p w14:paraId="29D1617A" w14:textId="77777777" w:rsidR="00B41E65" w:rsidRPr="004729B0" w:rsidRDefault="00B41E65" w:rsidP="00B41E65">
      <w:pPr>
        <w:pStyle w:val="NurText"/>
        <w:rPr>
          <w:rFonts w:ascii="Arial" w:hAnsi="Arial" w:cs="Arial"/>
          <w:sz w:val="22"/>
          <w:szCs w:val="22"/>
          <w:lang w:val="de-DE"/>
        </w:rPr>
      </w:pPr>
    </w:p>
    <w:p w14:paraId="60953C04"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72BABD09" wp14:editId="00F2EBB3">
            <wp:extent cx="4463143" cy="296736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9122" cy="2971340"/>
                    </a:xfrm>
                    <a:prstGeom prst="rect">
                      <a:avLst/>
                    </a:prstGeom>
                    <a:noFill/>
                    <a:ln>
                      <a:noFill/>
                    </a:ln>
                  </pic:spPr>
                </pic:pic>
              </a:graphicData>
            </a:graphic>
          </wp:inline>
        </w:drawing>
      </w:r>
    </w:p>
    <w:p w14:paraId="582C5638" w14:textId="77777777" w:rsidR="00B41E65" w:rsidRPr="004729B0" w:rsidRDefault="00B41E65" w:rsidP="00B41E65">
      <w:pPr>
        <w:pStyle w:val="NurText"/>
        <w:rPr>
          <w:rFonts w:ascii="Arial" w:hAnsi="Arial" w:cs="Arial"/>
          <w:sz w:val="22"/>
          <w:szCs w:val="22"/>
        </w:rPr>
      </w:pPr>
    </w:p>
    <w:p w14:paraId="37F48A58" w14:textId="77777777" w:rsidR="00B41E65" w:rsidRPr="004729B0" w:rsidRDefault="00B41E65" w:rsidP="00B41E65">
      <w:pPr>
        <w:pStyle w:val="NurText"/>
        <w:rPr>
          <w:rFonts w:ascii="Arial" w:hAnsi="Arial" w:cs="Arial"/>
          <w:b/>
          <w:i/>
          <w:sz w:val="22"/>
          <w:szCs w:val="22"/>
          <w:lang w:val="de-DE"/>
        </w:rPr>
      </w:pPr>
      <w:r w:rsidRPr="004729B0">
        <w:rPr>
          <w:rFonts w:ascii="Arial" w:hAnsi="Arial" w:cs="Arial"/>
          <w:b/>
          <w:i/>
          <w:sz w:val="22"/>
          <w:szCs w:val="22"/>
          <w:lang w:val="de-DE"/>
        </w:rPr>
        <w:t xml:space="preserve">Foto 5: Klein und komplex – die ideale Kombination für Bauteile, die auf der </w:t>
      </w:r>
      <w:proofErr w:type="spellStart"/>
      <w:r w:rsidRPr="004729B0">
        <w:rPr>
          <w:rFonts w:ascii="Arial" w:hAnsi="Arial" w:cs="Arial"/>
          <w:b/>
          <w:i/>
          <w:sz w:val="22"/>
          <w:szCs w:val="22"/>
          <w:lang w:val="de-DE"/>
        </w:rPr>
        <w:t>Cincom</w:t>
      </w:r>
      <w:proofErr w:type="spellEnd"/>
      <w:r w:rsidRPr="004729B0">
        <w:rPr>
          <w:rFonts w:ascii="Arial" w:hAnsi="Arial" w:cs="Arial"/>
          <w:b/>
          <w:i/>
          <w:sz w:val="22"/>
          <w:szCs w:val="22"/>
          <w:lang w:val="de-DE"/>
        </w:rPr>
        <w:t xml:space="preserve"> A20 hergestellt werden können. </w:t>
      </w:r>
    </w:p>
    <w:p w14:paraId="3B6C304E" w14:textId="77777777" w:rsidR="00B41E65" w:rsidRPr="004729B0" w:rsidRDefault="00B41E65" w:rsidP="00B41E65">
      <w:pPr>
        <w:pStyle w:val="NurText"/>
        <w:rPr>
          <w:rFonts w:ascii="Arial" w:hAnsi="Arial" w:cs="Arial"/>
          <w:sz w:val="22"/>
          <w:szCs w:val="22"/>
          <w:lang w:val="de-DE"/>
        </w:rPr>
      </w:pPr>
    </w:p>
    <w:p w14:paraId="4085EE1D" w14:textId="77777777" w:rsidR="00B41E65" w:rsidRPr="004729B0" w:rsidRDefault="00B41E65" w:rsidP="00B41E65">
      <w:pPr>
        <w:pStyle w:val="NurText"/>
        <w:rPr>
          <w:rFonts w:ascii="Arial" w:hAnsi="Arial" w:cs="Arial"/>
          <w:sz w:val="22"/>
          <w:szCs w:val="22"/>
        </w:rPr>
      </w:pPr>
      <w:r w:rsidRPr="004729B0">
        <w:rPr>
          <w:rFonts w:ascii="Arial" w:hAnsi="Arial" w:cs="Arial"/>
          <w:noProof/>
          <w:sz w:val="22"/>
          <w:szCs w:val="22"/>
          <w:lang w:eastAsia="de-DE"/>
        </w:rPr>
        <w:drawing>
          <wp:inline distT="0" distB="0" distL="0" distR="0" wp14:anchorId="0248D506" wp14:editId="3F20F3FD">
            <wp:extent cx="4517572" cy="3002834"/>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4021" cy="3007121"/>
                    </a:xfrm>
                    <a:prstGeom prst="rect">
                      <a:avLst/>
                    </a:prstGeom>
                    <a:noFill/>
                    <a:ln>
                      <a:noFill/>
                    </a:ln>
                  </pic:spPr>
                </pic:pic>
              </a:graphicData>
            </a:graphic>
          </wp:inline>
        </w:drawing>
      </w:r>
    </w:p>
    <w:p w14:paraId="6D0C96D7" w14:textId="77777777" w:rsidR="00B41E65" w:rsidRPr="004729B0" w:rsidRDefault="00B41E65" w:rsidP="00B41E65">
      <w:pPr>
        <w:pStyle w:val="NurText"/>
        <w:rPr>
          <w:rFonts w:ascii="Arial" w:hAnsi="Arial" w:cs="Arial"/>
          <w:sz w:val="22"/>
          <w:szCs w:val="22"/>
        </w:rPr>
      </w:pPr>
    </w:p>
    <w:p w14:paraId="17039AD0" w14:textId="77777777" w:rsidR="00B41E65" w:rsidRPr="004729B0" w:rsidRDefault="00B41E65" w:rsidP="00B41E65">
      <w:pPr>
        <w:pStyle w:val="NurText"/>
        <w:rPr>
          <w:rFonts w:ascii="Arial" w:hAnsi="Arial" w:cs="Arial"/>
          <w:b/>
          <w:i/>
          <w:sz w:val="22"/>
          <w:szCs w:val="22"/>
          <w:lang w:val="de-DE"/>
        </w:rPr>
      </w:pPr>
      <w:r w:rsidRPr="004729B0">
        <w:rPr>
          <w:rFonts w:ascii="Arial" w:hAnsi="Arial" w:cs="Arial"/>
          <w:b/>
          <w:i/>
          <w:sz w:val="22"/>
          <w:szCs w:val="22"/>
          <w:lang w:val="de-DE"/>
        </w:rPr>
        <w:t xml:space="preserve">Foto 6: Dank der Möglichkeit zur Komplettbearbeitung werden auch anspruchsvolle Werkstücke effizient und in höchster Qualität auf den </w:t>
      </w:r>
      <w:r w:rsidR="00564260" w:rsidRPr="004729B0">
        <w:rPr>
          <w:rFonts w:ascii="Arial" w:hAnsi="Arial" w:cs="Arial"/>
          <w:b/>
          <w:i/>
          <w:sz w:val="22"/>
          <w:szCs w:val="22"/>
          <w:lang w:val="de-DE"/>
        </w:rPr>
        <w:t xml:space="preserve">Citizen </w:t>
      </w:r>
      <w:r w:rsidRPr="004729B0">
        <w:rPr>
          <w:rFonts w:ascii="Arial" w:hAnsi="Arial" w:cs="Arial"/>
          <w:b/>
          <w:i/>
          <w:sz w:val="22"/>
          <w:szCs w:val="22"/>
          <w:lang w:val="de-DE"/>
        </w:rPr>
        <w:t xml:space="preserve">Langdrehern produziert. </w:t>
      </w:r>
    </w:p>
    <w:p w14:paraId="0056D5D6" w14:textId="77777777" w:rsidR="00B41E65" w:rsidRPr="004729B0" w:rsidRDefault="00B41E65" w:rsidP="00C605D2">
      <w:pPr>
        <w:rPr>
          <w:rFonts w:ascii="Arial" w:hAnsi="Arial" w:cs="Arial"/>
          <w:color w:val="000000" w:themeColor="text1"/>
          <w:sz w:val="22"/>
          <w:szCs w:val="22"/>
          <w:lang w:val="de-DE"/>
        </w:rPr>
      </w:pPr>
    </w:p>
    <w:p w14:paraId="1E563608" w14:textId="77777777" w:rsidR="00564260" w:rsidRPr="00077E71" w:rsidRDefault="00564260" w:rsidP="00564260">
      <w:pPr>
        <w:rPr>
          <w:rFonts w:ascii="Arial" w:hAnsi="Arial" w:cs="Arial"/>
          <w:b/>
          <w:i/>
          <w:sz w:val="22"/>
          <w:szCs w:val="22"/>
          <w:lang w:val="en-US"/>
        </w:rPr>
      </w:pPr>
      <w:proofErr w:type="spellStart"/>
      <w:r w:rsidRPr="004729B0">
        <w:rPr>
          <w:rFonts w:ascii="Arial" w:hAnsi="Arial" w:cs="Arial"/>
          <w:b/>
          <w:i/>
          <w:sz w:val="22"/>
          <w:szCs w:val="22"/>
          <w:lang w:val="en-US"/>
        </w:rPr>
        <w:t>Fotos</w:t>
      </w:r>
      <w:proofErr w:type="spellEnd"/>
      <w:r w:rsidRPr="004729B0">
        <w:rPr>
          <w:rFonts w:ascii="Arial" w:hAnsi="Arial" w:cs="Arial"/>
          <w:b/>
          <w:i/>
          <w:sz w:val="22"/>
          <w:szCs w:val="22"/>
          <w:lang w:val="en-US"/>
        </w:rPr>
        <w:t xml:space="preserve">: </w:t>
      </w:r>
      <w:r w:rsidRPr="00077E71">
        <w:rPr>
          <w:rFonts w:ascii="Arial" w:hAnsi="Arial" w:cs="Arial"/>
          <w:b/>
          <w:i/>
          <w:sz w:val="22"/>
          <w:szCs w:val="22"/>
          <w:lang w:val="en-US"/>
        </w:rPr>
        <w:t>Citizen Machinery Europe GmbH</w:t>
      </w:r>
    </w:p>
    <w:p w14:paraId="6C6388BA" w14:textId="77777777" w:rsidR="005A1E29" w:rsidRDefault="005A1E29" w:rsidP="00564260">
      <w:pPr>
        <w:rPr>
          <w:rFonts w:ascii="Arial" w:hAnsi="Arial" w:cs="Arial"/>
          <w:b/>
          <w:i/>
          <w:sz w:val="22"/>
          <w:szCs w:val="22"/>
        </w:rPr>
      </w:pPr>
    </w:p>
    <w:p w14:paraId="41813C29" w14:textId="77777777" w:rsidR="00F27286" w:rsidRDefault="00F27286" w:rsidP="00564260">
      <w:pPr>
        <w:rPr>
          <w:rFonts w:ascii="Arial" w:hAnsi="Arial" w:cs="Arial"/>
          <w:b/>
          <w:i/>
          <w:sz w:val="22"/>
          <w:szCs w:val="22"/>
          <w:u w:val="single"/>
        </w:rPr>
      </w:pPr>
    </w:p>
    <w:p w14:paraId="15EDBCA6" w14:textId="77777777" w:rsidR="00F27286" w:rsidRDefault="00F27286" w:rsidP="00564260">
      <w:pPr>
        <w:rPr>
          <w:rFonts w:ascii="Arial" w:hAnsi="Arial" w:cs="Arial"/>
          <w:b/>
          <w:i/>
          <w:sz w:val="22"/>
          <w:szCs w:val="22"/>
          <w:u w:val="single"/>
        </w:rPr>
      </w:pPr>
    </w:p>
    <w:p w14:paraId="5C6AF848" w14:textId="77777777" w:rsidR="00F27286" w:rsidRDefault="00F27286" w:rsidP="00564260">
      <w:pPr>
        <w:rPr>
          <w:rFonts w:ascii="Arial" w:hAnsi="Arial" w:cs="Arial"/>
          <w:b/>
          <w:i/>
          <w:sz w:val="22"/>
          <w:szCs w:val="22"/>
          <w:u w:val="single"/>
        </w:rPr>
      </w:pPr>
    </w:p>
    <w:p w14:paraId="0EC3C30B" w14:textId="77777777" w:rsidR="00F27286" w:rsidRDefault="00F27286" w:rsidP="00564260">
      <w:pPr>
        <w:rPr>
          <w:rFonts w:ascii="Arial" w:hAnsi="Arial" w:cs="Arial"/>
          <w:b/>
          <w:i/>
          <w:sz w:val="22"/>
          <w:szCs w:val="22"/>
          <w:u w:val="single"/>
        </w:rPr>
      </w:pPr>
    </w:p>
    <w:p w14:paraId="1DB29C82" w14:textId="77777777" w:rsidR="00077E71" w:rsidRDefault="00077E71" w:rsidP="00564260">
      <w:pPr>
        <w:rPr>
          <w:rFonts w:ascii="Arial" w:hAnsi="Arial" w:cs="Arial"/>
          <w:b/>
          <w:i/>
          <w:sz w:val="22"/>
          <w:szCs w:val="22"/>
          <w:u w:val="single"/>
        </w:rPr>
      </w:pPr>
    </w:p>
    <w:p w14:paraId="071E2B28" w14:textId="3C86E2AB" w:rsidR="005A1E29" w:rsidRPr="005A1E29" w:rsidRDefault="005A1E29" w:rsidP="00564260">
      <w:pPr>
        <w:rPr>
          <w:rFonts w:ascii="Arial" w:hAnsi="Arial" w:cs="Arial"/>
          <w:b/>
          <w:i/>
          <w:sz w:val="22"/>
          <w:szCs w:val="22"/>
          <w:u w:val="single"/>
        </w:rPr>
      </w:pPr>
      <w:r w:rsidRPr="005A1E29">
        <w:rPr>
          <w:rFonts w:ascii="Arial" w:hAnsi="Arial" w:cs="Arial"/>
          <w:b/>
          <w:i/>
          <w:sz w:val="22"/>
          <w:szCs w:val="22"/>
          <w:u w:val="single"/>
        </w:rPr>
        <w:lastRenderedPageBreak/>
        <w:t>SEO:</w:t>
      </w:r>
    </w:p>
    <w:p w14:paraId="2B6A4CD0" w14:textId="77777777" w:rsidR="005A1E29" w:rsidRDefault="005A1E29" w:rsidP="00564260">
      <w:pPr>
        <w:rPr>
          <w:rFonts w:ascii="Arial" w:hAnsi="Arial" w:cs="Arial"/>
          <w:b/>
          <w:i/>
          <w:sz w:val="22"/>
          <w:szCs w:val="22"/>
        </w:rPr>
      </w:pPr>
    </w:p>
    <w:p w14:paraId="281192A4" w14:textId="77777777" w:rsidR="005A1E29" w:rsidRPr="00077E71" w:rsidRDefault="005A1E29" w:rsidP="00564260">
      <w:pPr>
        <w:rPr>
          <w:rFonts w:ascii="Arial" w:hAnsi="Arial" w:cs="Arial"/>
          <w:b/>
          <w:i/>
          <w:sz w:val="22"/>
          <w:szCs w:val="22"/>
          <w:lang w:val="de-DE"/>
        </w:rPr>
      </w:pPr>
      <w:proofErr w:type="spellStart"/>
      <w:r w:rsidRPr="00077E71">
        <w:rPr>
          <w:rFonts w:ascii="Arial" w:hAnsi="Arial" w:cs="Arial"/>
          <w:b/>
          <w:i/>
          <w:sz w:val="22"/>
          <w:szCs w:val="22"/>
          <w:lang w:val="de-DE"/>
        </w:rPr>
        <w:t>Meta</w:t>
      </w:r>
      <w:proofErr w:type="spellEnd"/>
      <w:r w:rsidRPr="00077E71">
        <w:rPr>
          <w:rFonts w:ascii="Arial" w:hAnsi="Arial" w:cs="Arial"/>
          <w:b/>
          <w:i/>
          <w:sz w:val="22"/>
          <w:szCs w:val="22"/>
          <w:lang w:val="de-DE"/>
        </w:rPr>
        <w:t xml:space="preserve"> Title:</w:t>
      </w:r>
    </w:p>
    <w:p w14:paraId="580E53B9" w14:textId="38AEB8FF" w:rsidR="00077E71" w:rsidRDefault="00077E71" w:rsidP="00564260">
      <w:pPr>
        <w:rPr>
          <w:rFonts w:ascii="Arial" w:hAnsi="Arial" w:cs="Arial"/>
          <w:sz w:val="22"/>
          <w:szCs w:val="22"/>
          <w:lang w:val="de-DE"/>
        </w:rPr>
      </w:pPr>
    </w:p>
    <w:p w14:paraId="21FBF1D8" w14:textId="5979B1D3" w:rsidR="00077E71" w:rsidRPr="00602FA7" w:rsidRDefault="00077E71" w:rsidP="00564260">
      <w:pPr>
        <w:rPr>
          <w:rFonts w:ascii="Arial" w:hAnsi="Arial" w:cs="Arial"/>
          <w:sz w:val="22"/>
          <w:szCs w:val="22"/>
          <w:lang w:val="de-DE"/>
        </w:rPr>
      </w:pPr>
      <w:r>
        <w:rPr>
          <w:rFonts w:ascii="Arial" w:hAnsi="Arial" w:cs="Arial"/>
          <w:sz w:val="22"/>
          <w:szCs w:val="22"/>
          <w:lang w:val="de-DE"/>
        </w:rPr>
        <w:t xml:space="preserve">Präzision im Fokus: </w:t>
      </w:r>
      <w:r w:rsidRPr="00602FA7">
        <w:rPr>
          <w:rFonts w:ascii="Arial" w:hAnsi="Arial" w:cs="Arial"/>
          <w:sz w:val="22"/>
          <w:szCs w:val="22"/>
          <w:lang w:val="de-DE"/>
        </w:rPr>
        <w:t xml:space="preserve">SCHUMAG </w:t>
      </w:r>
      <w:r>
        <w:rPr>
          <w:rFonts w:ascii="Arial" w:hAnsi="Arial" w:cs="Arial"/>
          <w:sz w:val="22"/>
          <w:szCs w:val="22"/>
          <w:lang w:val="de-DE"/>
        </w:rPr>
        <w:t xml:space="preserve">stellt Produktion auf </w:t>
      </w:r>
      <w:proofErr w:type="spellStart"/>
      <w:r w:rsidRPr="00602FA7">
        <w:rPr>
          <w:rFonts w:ascii="Arial" w:hAnsi="Arial" w:cs="Arial"/>
          <w:sz w:val="22"/>
          <w:szCs w:val="22"/>
          <w:lang w:val="de-DE"/>
        </w:rPr>
        <w:t>Cincom</w:t>
      </w:r>
      <w:proofErr w:type="spellEnd"/>
      <w:r w:rsidRPr="00602FA7">
        <w:rPr>
          <w:rFonts w:ascii="Arial" w:hAnsi="Arial" w:cs="Arial"/>
          <w:sz w:val="22"/>
          <w:szCs w:val="22"/>
          <w:lang w:val="de-DE"/>
        </w:rPr>
        <w:t xml:space="preserve"> Langdreh</w:t>
      </w:r>
      <w:r>
        <w:rPr>
          <w:rFonts w:ascii="Arial" w:hAnsi="Arial" w:cs="Arial"/>
          <w:sz w:val="22"/>
          <w:szCs w:val="22"/>
          <w:lang w:val="de-DE"/>
        </w:rPr>
        <w:t>ern von Citizen um</w:t>
      </w:r>
    </w:p>
    <w:p w14:paraId="627ED548" w14:textId="77777777" w:rsidR="005A1E29" w:rsidRPr="005A1E29" w:rsidRDefault="005A1E29" w:rsidP="00564260">
      <w:pPr>
        <w:rPr>
          <w:rFonts w:ascii="Arial" w:hAnsi="Arial" w:cs="Arial"/>
          <w:b/>
          <w:i/>
          <w:sz w:val="22"/>
          <w:szCs w:val="22"/>
          <w:lang w:val="de-DE"/>
        </w:rPr>
      </w:pPr>
    </w:p>
    <w:p w14:paraId="36C922AB" w14:textId="03465711" w:rsidR="00074CA9" w:rsidRDefault="005A1E29" w:rsidP="00564260">
      <w:pPr>
        <w:rPr>
          <w:rFonts w:ascii="Arial" w:hAnsi="Arial" w:cs="Arial"/>
          <w:b/>
          <w:sz w:val="22"/>
          <w:szCs w:val="22"/>
          <w:lang w:val="de-DE"/>
        </w:rPr>
      </w:pPr>
      <w:proofErr w:type="spellStart"/>
      <w:r w:rsidRPr="005A1E29">
        <w:rPr>
          <w:rFonts w:ascii="Arial" w:hAnsi="Arial" w:cs="Arial"/>
          <w:b/>
          <w:i/>
          <w:sz w:val="22"/>
          <w:szCs w:val="22"/>
          <w:lang w:val="de-DE"/>
        </w:rPr>
        <w:t>Meta</w:t>
      </w:r>
      <w:proofErr w:type="spellEnd"/>
      <w:r w:rsidRPr="005A1E29">
        <w:rPr>
          <w:rFonts w:ascii="Arial" w:hAnsi="Arial" w:cs="Arial"/>
          <w:b/>
          <w:i/>
          <w:sz w:val="22"/>
          <w:szCs w:val="22"/>
          <w:lang w:val="de-DE"/>
        </w:rPr>
        <w:t xml:space="preserve"> </w:t>
      </w:r>
      <w:r w:rsidR="00602FA7">
        <w:rPr>
          <w:rFonts w:ascii="Arial" w:hAnsi="Arial" w:cs="Arial"/>
          <w:b/>
          <w:i/>
          <w:sz w:val="22"/>
          <w:szCs w:val="22"/>
          <w:lang w:val="de-DE"/>
        </w:rPr>
        <w:t>D</w:t>
      </w:r>
      <w:r w:rsidRPr="005A1E29">
        <w:rPr>
          <w:rFonts w:ascii="Arial" w:hAnsi="Arial" w:cs="Arial"/>
          <w:b/>
          <w:i/>
          <w:sz w:val="22"/>
          <w:szCs w:val="22"/>
          <w:lang w:val="de-DE"/>
        </w:rPr>
        <w:t>escription</w:t>
      </w:r>
      <w:r w:rsidR="00077E71">
        <w:rPr>
          <w:rFonts w:ascii="Arial" w:hAnsi="Arial" w:cs="Arial"/>
          <w:b/>
          <w:i/>
          <w:sz w:val="22"/>
          <w:szCs w:val="22"/>
          <w:lang w:val="de-DE"/>
        </w:rPr>
        <w:t>:</w:t>
      </w:r>
      <w:r w:rsidR="00602FA7" w:rsidRPr="00602FA7">
        <w:rPr>
          <w:rFonts w:ascii="Arial" w:hAnsi="Arial" w:cs="Arial"/>
          <w:b/>
          <w:sz w:val="22"/>
          <w:szCs w:val="22"/>
          <w:lang w:val="de-DE"/>
        </w:rPr>
        <w:t xml:space="preserve"> </w:t>
      </w:r>
    </w:p>
    <w:p w14:paraId="29267142" w14:textId="77777777" w:rsidR="00077E71" w:rsidRDefault="00077E71" w:rsidP="00564260">
      <w:pPr>
        <w:rPr>
          <w:rFonts w:ascii="Arial" w:hAnsi="Arial" w:cs="Arial"/>
          <w:b/>
          <w:sz w:val="22"/>
          <w:szCs w:val="22"/>
          <w:lang w:val="de-DE"/>
        </w:rPr>
      </w:pPr>
    </w:p>
    <w:p w14:paraId="5D43C918" w14:textId="7254CD4C" w:rsidR="00074CA9" w:rsidRPr="00EA27D3" w:rsidRDefault="00074CA9" w:rsidP="00564260">
      <w:pPr>
        <w:rPr>
          <w:rFonts w:ascii="Arial" w:hAnsi="Arial" w:cs="Arial"/>
          <w:sz w:val="22"/>
          <w:szCs w:val="22"/>
          <w:lang w:val="de-DE"/>
        </w:rPr>
      </w:pPr>
      <w:r>
        <w:rPr>
          <w:rFonts w:ascii="Arial" w:hAnsi="Arial" w:cs="Arial"/>
          <w:sz w:val="22"/>
          <w:szCs w:val="22"/>
          <w:lang w:val="de-DE"/>
        </w:rPr>
        <w:t>Im Bereich</w:t>
      </w:r>
      <w:r w:rsidRPr="004729B0">
        <w:rPr>
          <w:rFonts w:ascii="Arial" w:hAnsi="Arial" w:cs="Arial"/>
          <w:sz w:val="22"/>
          <w:szCs w:val="22"/>
          <w:lang w:val="de-DE"/>
        </w:rPr>
        <w:t xml:space="preserve"> Langdrehen </w:t>
      </w:r>
      <w:r>
        <w:rPr>
          <w:rFonts w:ascii="Arial" w:hAnsi="Arial" w:cs="Arial"/>
          <w:sz w:val="22"/>
          <w:szCs w:val="22"/>
          <w:lang w:val="de-DE"/>
        </w:rPr>
        <w:t xml:space="preserve">stellt die SCHUMAG AG den </w:t>
      </w:r>
      <w:r w:rsidRPr="004729B0">
        <w:rPr>
          <w:rFonts w:ascii="Arial" w:hAnsi="Arial" w:cs="Arial"/>
          <w:sz w:val="22"/>
          <w:szCs w:val="22"/>
          <w:lang w:val="de-DE"/>
        </w:rPr>
        <w:t>bestehenden Maschinenpark auf Maschinen der Citizen Machinery Europe GmbH</w:t>
      </w:r>
      <w:r w:rsidRPr="004729B0">
        <w:rPr>
          <w:rFonts w:ascii="Arial" w:hAnsi="Arial" w:cs="Arial"/>
          <w:b/>
          <w:sz w:val="22"/>
          <w:szCs w:val="22"/>
          <w:lang w:val="de-DE"/>
        </w:rPr>
        <w:t xml:space="preserve"> </w:t>
      </w:r>
      <w:r w:rsidR="00077E71">
        <w:rPr>
          <w:rFonts w:ascii="Arial" w:hAnsi="Arial" w:cs="Arial"/>
          <w:b/>
          <w:sz w:val="22"/>
          <w:szCs w:val="22"/>
          <w:lang w:val="de-DE"/>
        </w:rPr>
        <w:t>(</w:t>
      </w:r>
      <w:proofErr w:type="spellStart"/>
      <w:r w:rsidR="00077E71" w:rsidRPr="004729B0">
        <w:rPr>
          <w:rFonts w:ascii="Arial" w:hAnsi="Arial" w:cs="Arial"/>
          <w:sz w:val="22"/>
          <w:szCs w:val="22"/>
          <w:lang w:val="de-DE"/>
        </w:rPr>
        <w:t>Cincom</w:t>
      </w:r>
      <w:proofErr w:type="spellEnd"/>
      <w:r w:rsidR="00077E71" w:rsidRPr="004729B0">
        <w:rPr>
          <w:rFonts w:ascii="Arial" w:hAnsi="Arial" w:cs="Arial"/>
          <w:sz w:val="22"/>
          <w:szCs w:val="22"/>
          <w:lang w:val="de-DE"/>
        </w:rPr>
        <w:t xml:space="preserve"> M32</w:t>
      </w:r>
      <w:r w:rsidR="00077E71">
        <w:rPr>
          <w:rFonts w:ascii="Arial" w:hAnsi="Arial" w:cs="Arial"/>
          <w:sz w:val="22"/>
          <w:szCs w:val="22"/>
          <w:lang w:val="de-DE"/>
        </w:rPr>
        <w:t xml:space="preserve">, </w:t>
      </w:r>
      <w:proofErr w:type="spellStart"/>
      <w:r w:rsidR="00077E71" w:rsidRPr="004729B0">
        <w:rPr>
          <w:rFonts w:ascii="Arial" w:hAnsi="Arial" w:cs="Arial"/>
          <w:sz w:val="22"/>
          <w:szCs w:val="22"/>
          <w:lang w:val="de-DE"/>
        </w:rPr>
        <w:t>Cincom</w:t>
      </w:r>
      <w:proofErr w:type="spellEnd"/>
      <w:r w:rsidR="00077E71" w:rsidRPr="004729B0">
        <w:rPr>
          <w:rFonts w:ascii="Arial" w:hAnsi="Arial" w:cs="Arial"/>
          <w:sz w:val="22"/>
          <w:szCs w:val="22"/>
          <w:lang w:val="de-DE"/>
        </w:rPr>
        <w:t xml:space="preserve"> A</w:t>
      </w:r>
      <w:proofErr w:type="gramStart"/>
      <w:r w:rsidR="00077E71" w:rsidRPr="004729B0">
        <w:rPr>
          <w:rFonts w:ascii="Arial" w:hAnsi="Arial" w:cs="Arial"/>
          <w:sz w:val="22"/>
          <w:szCs w:val="22"/>
          <w:lang w:val="de-DE"/>
        </w:rPr>
        <w:t>20</w:t>
      </w:r>
      <w:r w:rsidR="00077E71">
        <w:rPr>
          <w:rFonts w:ascii="Arial" w:hAnsi="Arial" w:cs="Arial"/>
          <w:sz w:val="22"/>
          <w:szCs w:val="22"/>
          <w:lang w:val="de-DE"/>
        </w:rPr>
        <w:t xml:space="preserve"> )</w:t>
      </w:r>
      <w:r w:rsidRPr="004729B0">
        <w:rPr>
          <w:rFonts w:ascii="Arial" w:hAnsi="Arial" w:cs="Arial"/>
          <w:sz w:val="22"/>
          <w:szCs w:val="22"/>
          <w:lang w:val="de-DE"/>
        </w:rPr>
        <w:t>um</w:t>
      </w:r>
      <w:proofErr w:type="gramEnd"/>
      <w:r>
        <w:rPr>
          <w:rFonts w:ascii="Arial" w:hAnsi="Arial" w:cs="Arial"/>
          <w:sz w:val="22"/>
          <w:szCs w:val="22"/>
          <w:lang w:val="de-DE"/>
        </w:rPr>
        <w:t xml:space="preserve">, da die bisherigen </w:t>
      </w:r>
      <w:r w:rsidR="008965B9">
        <w:rPr>
          <w:rFonts w:ascii="Arial" w:hAnsi="Arial" w:cs="Arial"/>
          <w:sz w:val="22"/>
          <w:szCs w:val="22"/>
          <w:lang w:val="de-DE"/>
        </w:rPr>
        <w:t>Anlagen</w:t>
      </w:r>
      <w:r>
        <w:rPr>
          <w:rFonts w:ascii="Arial" w:hAnsi="Arial" w:cs="Arial"/>
          <w:sz w:val="22"/>
          <w:szCs w:val="22"/>
          <w:lang w:val="de-DE"/>
        </w:rPr>
        <w:t xml:space="preserve"> </w:t>
      </w:r>
      <w:r w:rsidR="00EA27D3">
        <w:rPr>
          <w:rFonts w:ascii="Arial" w:hAnsi="Arial" w:cs="Arial"/>
          <w:sz w:val="22"/>
          <w:szCs w:val="22"/>
          <w:lang w:val="de-DE"/>
        </w:rPr>
        <w:t xml:space="preserve">etwa </w:t>
      </w:r>
      <w:r>
        <w:rPr>
          <w:rFonts w:ascii="Arial" w:hAnsi="Arial" w:cs="Arial"/>
          <w:sz w:val="22"/>
          <w:szCs w:val="22"/>
          <w:lang w:val="de-DE"/>
        </w:rPr>
        <w:t>in</w:t>
      </w:r>
      <w:r w:rsidRPr="004729B0">
        <w:rPr>
          <w:rFonts w:ascii="Arial" w:hAnsi="Arial" w:cs="Arial"/>
          <w:sz w:val="22"/>
          <w:szCs w:val="22"/>
          <w:lang w:val="de-DE"/>
        </w:rPr>
        <w:t xml:space="preserve"> Bezug auf Technologie, Qualität</w:t>
      </w:r>
      <w:r w:rsidR="008965B9">
        <w:rPr>
          <w:rFonts w:ascii="Arial" w:hAnsi="Arial" w:cs="Arial"/>
          <w:sz w:val="22"/>
          <w:szCs w:val="22"/>
          <w:lang w:val="de-DE"/>
        </w:rPr>
        <w:t xml:space="preserve"> und</w:t>
      </w:r>
      <w:r w:rsidRPr="004729B0">
        <w:rPr>
          <w:rFonts w:ascii="Arial" w:hAnsi="Arial" w:cs="Arial"/>
          <w:sz w:val="22"/>
          <w:szCs w:val="22"/>
          <w:lang w:val="de-DE"/>
        </w:rPr>
        <w:t xml:space="preserve"> Ausbringung</w:t>
      </w:r>
      <w:r w:rsidR="00EA27D3">
        <w:rPr>
          <w:rFonts w:ascii="Arial" w:hAnsi="Arial" w:cs="Arial"/>
          <w:sz w:val="22"/>
          <w:szCs w:val="22"/>
          <w:lang w:val="de-DE"/>
        </w:rPr>
        <w:t xml:space="preserve"> </w:t>
      </w:r>
      <w:r w:rsidRPr="004729B0">
        <w:rPr>
          <w:rFonts w:ascii="Arial" w:hAnsi="Arial" w:cs="Arial"/>
          <w:sz w:val="22"/>
          <w:szCs w:val="22"/>
          <w:lang w:val="de-DE"/>
        </w:rPr>
        <w:t xml:space="preserve">nicht mehr </w:t>
      </w:r>
      <w:r w:rsidR="00EA27D3">
        <w:rPr>
          <w:rFonts w:ascii="Arial" w:hAnsi="Arial" w:cs="Arial"/>
          <w:sz w:val="22"/>
          <w:szCs w:val="22"/>
          <w:lang w:val="de-DE"/>
        </w:rPr>
        <w:t>zeitgemäß waren. Die neuen</w:t>
      </w:r>
      <w:r w:rsidR="008965B9">
        <w:rPr>
          <w:rFonts w:ascii="Arial" w:hAnsi="Arial" w:cs="Arial"/>
          <w:sz w:val="22"/>
          <w:szCs w:val="22"/>
          <w:lang w:val="de-DE"/>
        </w:rPr>
        <w:t xml:space="preserve"> Langdreher </w:t>
      </w:r>
      <w:r w:rsidR="00EA27D3" w:rsidRPr="004729B0">
        <w:rPr>
          <w:rFonts w:ascii="Arial" w:hAnsi="Arial" w:cs="Arial"/>
          <w:sz w:val="22"/>
          <w:szCs w:val="22"/>
          <w:lang w:val="de-DE"/>
        </w:rPr>
        <w:t xml:space="preserve">in Vollausstattung </w:t>
      </w:r>
      <w:r w:rsidR="00EA27D3">
        <w:rPr>
          <w:rFonts w:ascii="Arial" w:hAnsi="Arial" w:cs="Arial"/>
          <w:sz w:val="22"/>
          <w:szCs w:val="22"/>
          <w:lang w:val="de-DE"/>
        </w:rPr>
        <w:t xml:space="preserve">machen </w:t>
      </w:r>
      <w:r w:rsidR="00EA27D3" w:rsidRPr="00EA27D3">
        <w:rPr>
          <w:rFonts w:ascii="Arial" w:hAnsi="Arial" w:cs="Arial"/>
          <w:sz w:val="22"/>
          <w:szCs w:val="22"/>
          <w:lang w:val="de-DE"/>
        </w:rPr>
        <w:t xml:space="preserve">die Prozesse zur Produktion der Präzisions- und Normteile schlanker, produktiver sowie hochstabil, und die Teile-Qualität erfüllt bzw. übertrifft die äußerst strengen Toleranzvorgaben.   </w:t>
      </w:r>
    </w:p>
    <w:p w14:paraId="0C8688CB" w14:textId="77777777" w:rsidR="00074CA9" w:rsidRDefault="00074CA9" w:rsidP="00564260">
      <w:pPr>
        <w:rPr>
          <w:rFonts w:ascii="Arial" w:hAnsi="Arial" w:cs="Arial"/>
          <w:sz w:val="22"/>
          <w:szCs w:val="22"/>
          <w:lang w:val="de-DE"/>
        </w:rPr>
      </w:pPr>
    </w:p>
    <w:p w14:paraId="203A9CE1" w14:textId="2FEF97B2" w:rsidR="005A1E29" w:rsidRDefault="005A1E29" w:rsidP="00564260">
      <w:pPr>
        <w:rPr>
          <w:rFonts w:ascii="Arial" w:hAnsi="Arial" w:cs="Arial"/>
          <w:b/>
          <w:i/>
          <w:sz w:val="22"/>
          <w:szCs w:val="22"/>
          <w:lang w:val="de-DE"/>
        </w:rPr>
      </w:pPr>
      <w:r w:rsidRPr="005A1E29">
        <w:rPr>
          <w:rFonts w:ascii="Arial" w:hAnsi="Arial" w:cs="Arial"/>
          <w:b/>
          <w:i/>
          <w:sz w:val="22"/>
          <w:szCs w:val="22"/>
          <w:lang w:val="de-DE"/>
        </w:rPr>
        <w:t>Keywords:</w:t>
      </w:r>
    </w:p>
    <w:p w14:paraId="159B5631" w14:textId="77777777" w:rsidR="00077E71" w:rsidRPr="005A1E29" w:rsidRDefault="00077E71" w:rsidP="00564260">
      <w:pPr>
        <w:rPr>
          <w:rFonts w:ascii="Arial" w:hAnsi="Arial" w:cs="Arial"/>
          <w:b/>
          <w:i/>
          <w:sz w:val="22"/>
          <w:szCs w:val="22"/>
          <w:lang w:val="de-DE"/>
        </w:rPr>
      </w:pPr>
    </w:p>
    <w:p w14:paraId="57A25807" w14:textId="547F3A62" w:rsidR="00EA27D3" w:rsidRDefault="00EA27D3" w:rsidP="00074CA9">
      <w:pPr>
        <w:pStyle w:val="NurText"/>
        <w:rPr>
          <w:rFonts w:ascii="Arial" w:hAnsi="Arial" w:cs="Arial"/>
          <w:sz w:val="22"/>
          <w:szCs w:val="22"/>
          <w:lang w:val="de-DE"/>
        </w:rPr>
      </w:pPr>
      <w:proofErr w:type="spellStart"/>
      <w:r>
        <w:rPr>
          <w:rFonts w:ascii="Arial" w:hAnsi="Arial" w:cs="Arial"/>
          <w:sz w:val="22"/>
          <w:szCs w:val="22"/>
          <w:lang w:val="de-DE"/>
        </w:rPr>
        <w:t>CitizenMachineryEurope</w:t>
      </w:r>
      <w:proofErr w:type="spellEnd"/>
      <w:r>
        <w:rPr>
          <w:rFonts w:ascii="Arial" w:hAnsi="Arial" w:cs="Arial"/>
          <w:sz w:val="22"/>
          <w:szCs w:val="22"/>
          <w:lang w:val="de-DE"/>
        </w:rPr>
        <w:t xml:space="preserve">, </w:t>
      </w:r>
      <w:r w:rsidR="00074CA9" w:rsidRPr="004729B0">
        <w:rPr>
          <w:rFonts w:ascii="Arial" w:hAnsi="Arial" w:cs="Arial"/>
          <w:sz w:val="22"/>
          <w:szCs w:val="22"/>
          <w:lang w:val="de-DE"/>
        </w:rPr>
        <w:t>SCHUMAG</w:t>
      </w:r>
      <w:r>
        <w:rPr>
          <w:rFonts w:ascii="Arial" w:hAnsi="Arial" w:cs="Arial"/>
          <w:sz w:val="22"/>
          <w:szCs w:val="22"/>
          <w:lang w:val="de-DE"/>
        </w:rPr>
        <w:t>-</w:t>
      </w:r>
      <w:r w:rsidR="00074CA9" w:rsidRPr="004729B0">
        <w:rPr>
          <w:rFonts w:ascii="Arial" w:hAnsi="Arial" w:cs="Arial"/>
          <w:sz w:val="22"/>
          <w:szCs w:val="22"/>
          <w:lang w:val="de-DE"/>
        </w:rPr>
        <w:t>AG</w:t>
      </w:r>
      <w:r>
        <w:rPr>
          <w:rFonts w:ascii="Arial" w:hAnsi="Arial" w:cs="Arial"/>
          <w:sz w:val="22"/>
          <w:szCs w:val="22"/>
          <w:lang w:val="de-DE"/>
        </w:rPr>
        <w:t xml:space="preserve">, </w:t>
      </w:r>
      <w:proofErr w:type="spellStart"/>
      <w:r>
        <w:rPr>
          <w:rFonts w:ascii="Arial" w:hAnsi="Arial" w:cs="Arial"/>
          <w:sz w:val="22"/>
          <w:szCs w:val="22"/>
          <w:lang w:val="de-DE"/>
        </w:rPr>
        <w:t>Cincom</w:t>
      </w:r>
      <w:proofErr w:type="spellEnd"/>
      <w:r>
        <w:rPr>
          <w:rFonts w:ascii="Arial" w:hAnsi="Arial" w:cs="Arial"/>
          <w:sz w:val="22"/>
          <w:szCs w:val="22"/>
          <w:lang w:val="de-DE"/>
        </w:rPr>
        <w:t>, Langdreher, Präzisionsbauteile, Normteile, Präzision, Drehtechnologie, M32, A20</w:t>
      </w:r>
    </w:p>
    <w:sectPr w:rsidR="00EA27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86E01"/>
    <w:multiLevelType w:val="multilevel"/>
    <w:tmpl w:val="C2BE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4C0442"/>
    <w:multiLevelType w:val="multilevel"/>
    <w:tmpl w:val="F69E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08"/>
    <w:rsid w:val="00074CA9"/>
    <w:rsid w:val="00077E71"/>
    <w:rsid w:val="00085C77"/>
    <w:rsid w:val="0009589B"/>
    <w:rsid w:val="0009727F"/>
    <w:rsid w:val="000A4301"/>
    <w:rsid w:val="000C23D2"/>
    <w:rsid w:val="000D2370"/>
    <w:rsid w:val="000D23BE"/>
    <w:rsid w:val="00187F06"/>
    <w:rsid w:val="00194828"/>
    <w:rsid w:val="001A2BA6"/>
    <w:rsid w:val="001D2C7E"/>
    <w:rsid w:val="00211E3A"/>
    <w:rsid w:val="002B3D9F"/>
    <w:rsid w:val="002C1666"/>
    <w:rsid w:val="002F2126"/>
    <w:rsid w:val="002F41E4"/>
    <w:rsid w:val="003122EA"/>
    <w:rsid w:val="00365453"/>
    <w:rsid w:val="00370D68"/>
    <w:rsid w:val="00380EC9"/>
    <w:rsid w:val="003A3119"/>
    <w:rsid w:val="0043336A"/>
    <w:rsid w:val="00434D16"/>
    <w:rsid w:val="004729B0"/>
    <w:rsid w:val="0048227B"/>
    <w:rsid w:val="004830E4"/>
    <w:rsid w:val="00496131"/>
    <w:rsid w:val="004A6DE8"/>
    <w:rsid w:val="004B42A9"/>
    <w:rsid w:val="00524880"/>
    <w:rsid w:val="00552858"/>
    <w:rsid w:val="00564260"/>
    <w:rsid w:val="005A1E29"/>
    <w:rsid w:val="00602FA7"/>
    <w:rsid w:val="00611E6D"/>
    <w:rsid w:val="0065252F"/>
    <w:rsid w:val="00676CC9"/>
    <w:rsid w:val="00680594"/>
    <w:rsid w:val="006808D2"/>
    <w:rsid w:val="006A017F"/>
    <w:rsid w:val="00744AA7"/>
    <w:rsid w:val="007D367C"/>
    <w:rsid w:val="007E777C"/>
    <w:rsid w:val="0081633D"/>
    <w:rsid w:val="00823408"/>
    <w:rsid w:val="00823A87"/>
    <w:rsid w:val="00835CC5"/>
    <w:rsid w:val="0085220E"/>
    <w:rsid w:val="00854139"/>
    <w:rsid w:val="00864363"/>
    <w:rsid w:val="008965B9"/>
    <w:rsid w:val="008B179E"/>
    <w:rsid w:val="008C2993"/>
    <w:rsid w:val="008D65A3"/>
    <w:rsid w:val="008E34C9"/>
    <w:rsid w:val="00901E12"/>
    <w:rsid w:val="00A12DB5"/>
    <w:rsid w:val="00A25636"/>
    <w:rsid w:val="00A66A23"/>
    <w:rsid w:val="00AA68BE"/>
    <w:rsid w:val="00B07081"/>
    <w:rsid w:val="00B21244"/>
    <w:rsid w:val="00B41832"/>
    <w:rsid w:val="00B41E65"/>
    <w:rsid w:val="00B67E95"/>
    <w:rsid w:val="00B77FAC"/>
    <w:rsid w:val="00B843DC"/>
    <w:rsid w:val="00BA4BE7"/>
    <w:rsid w:val="00C3412F"/>
    <w:rsid w:val="00C605D2"/>
    <w:rsid w:val="00CB3CA9"/>
    <w:rsid w:val="00CB4BF0"/>
    <w:rsid w:val="00D07D30"/>
    <w:rsid w:val="00D46DEA"/>
    <w:rsid w:val="00DA6D11"/>
    <w:rsid w:val="00DE7673"/>
    <w:rsid w:val="00E53FCE"/>
    <w:rsid w:val="00E55CB2"/>
    <w:rsid w:val="00EA27D3"/>
    <w:rsid w:val="00EF32B8"/>
    <w:rsid w:val="00F22957"/>
    <w:rsid w:val="00F27286"/>
    <w:rsid w:val="00F65A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7A521"/>
  <w15:chartTrackingRefBased/>
  <w15:docId w15:val="{3A4F4306-7752-4DFC-997F-900B6346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en-GB" w:eastAsia="en-US"/>
    </w:rPr>
  </w:style>
  <w:style w:type="paragraph" w:styleId="berschrift1">
    <w:name w:val="heading 1"/>
    <w:basedOn w:val="Standard"/>
    <w:link w:val="berschrift1Zchn"/>
    <w:uiPriority w:val="9"/>
    <w:qFormat/>
    <w:rsid w:val="00E53FCE"/>
    <w:pPr>
      <w:spacing w:before="100" w:beforeAutospacing="1" w:after="100" w:afterAutospacing="1"/>
      <w:outlineLvl w:val="0"/>
    </w:pPr>
    <w:rPr>
      <w:b/>
      <w:bCs/>
      <w:kern w:val="36"/>
      <w:sz w:val="48"/>
      <w:szCs w:val="48"/>
      <w:lang w:val="de-DE" w:eastAsia="de-DE"/>
    </w:rPr>
  </w:style>
  <w:style w:type="paragraph" w:styleId="berschrift3">
    <w:name w:val="heading 3"/>
    <w:basedOn w:val="Standard"/>
    <w:link w:val="berschrift3Zchn"/>
    <w:uiPriority w:val="9"/>
    <w:qFormat/>
    <w:rsid w:val="00E53FCE"/>
    <w:pPr>
      <w:spacing w:before="100" w:beforeAutospacing="1" w:after="100" w:afterAutospacing="1"/>
      <w:outlineLvl w:val="2"/>
    </w:pPr>
    <w:rPr>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823408"/>
    <w:rPr>
      <w:rFonts w:ascii="Consolas" w:hAnsi="Consolas" w:cs="Consolas"/>
      <w:sz w:val="21"/>
      <w:szCs w:val="21"/>
    </w:rPr>
  </w:style>
  <w:style w:type="character" w:customStyle="1" w:styleId="NurTextZchn">
    <w:name w:val="Nur Text Zchn"/>
    <w:basedOn w:val="Absatz-Standardschriftart"/>
    <w:link w:val="NurText"/>
    <w:uiPriority w:val="99"/>
    <w:rsid w:val="00823408"/>
    <w:rPr>
      <w:rFonts w:ascii="Consolas" w:hAnsi="Consolas" w:cs="Consolas"/>
      <w:sz w:val="21"/>
      <w:szCs w:val="21"/>
      <w:lang w:val="en-GB" w:eastAsia="en-US"/>
    </w:rPr>
  </w:style>
  <w:style w:type="character" w:customStyle="1" w:styleId="berschrift1Zchn">
    <w:name w:val="Überschrift 1 Zchn"/>
    <w:basedOn w:val="Absatz-Standardschriftart"/>
    <w:link w:val="berschrift1"/>
    <w:uiPriority w:val="9"/>
    <w:rsid w:val="00E53FCE"/>
    <w:rPr>
      <w:b/>
      <w:bCs/>
      <w:kern w:val="36"/>
      <w:sz w:val="48"/>
      <w:szCs w:val="48"/>
    </w:rPr>
  </w:style>
  <w:style w:type="character" w:customStyle="1" w:styleId="berschrift3Zchn">
    <w:name w:val="Überschrift 3 Zchn"/>
    <w:basedOn w:val="Absatz-Standardschriftart"/>
    <w:link w:val="berschrift3"/>
    <w:uiPriority w:val="9"/>
    <w:rsid w:val="00E53FCE"/>
    <w:rPr>
      <w:b/>
      <w:bCs/>
      <w:sz w:val="27"/>
      <w:szCs w:val="27"/>
    </w:rPr>
  </w:style>
  <w:style w:type="character" w:styleId="Hyperlink">
    <w:name w:val="Hyperlink"/>
    <w:basedOn w:val="Absatz-Standardschriftart"/>
    <w:uiPriority w:val="99"/>
    <w:semiHidden/>
    <w:unhideWhenUsed/>
    <w:rsid w:val="00E53FCE"/>
    <w:rPr>
      <w:color w:val="0000FF"/>
      <w:u w:val="single"/>
    </w:rPr>
  </w:style>
  <w:style w:type="paragraph" w:styleId="StandardWeb">
    <w:name w:val="Normal (Web)"/>
    <w:basedOn w:val="Standard"/>
    <w:uiPriority w:val="99"/>
    <w:unhideWhenUsed/>
    <w:rsid w:val="00E53FCE"/>
    <w:pPr>
      <w:spacing w:before="100" w:beforeAutospacing="1" w:after="100" w:afterAutospacing="1"/>
    </w:pPr>
    <w:rPr>
      <w:lang w:val="de-DE" w:eastAsia="de-DE"/>
    </w:rPr>
  </w:style>
  <w:style w:type="paragraph" w:customStyle="1" w:styleId="mt-3">
    <w:name w:val="mt-3"/>
    <w:basedOn w:val="Standard"/>
    <w:rsid w:val="00E53FCE"/>
    <w:pPr>
      <w:spacing w:before="100" w:beforeAutospacing="1" w:after="100" w:afterAutospacing="1"/>
    </w:pPr>
    <w:rPr>
      <w:lang w:val="de-DE" w:eastAsia="de-DE"/>
    </w:rPr>
  </w:style>
  <w:style w:type="paragraph" w:styleId="Sprechblasentext">
    <w:name w:val="Balloon Text"/>
    <w:basedOn w:val="Standard"/>
    <w:link w:val="SprechblasentextZchn"/>
    <w:uiPriority w:val="99"/>
    <w:semiHidden/>
    <w:unhideWhenUsed/>
    <w:rsid w:val="00085C7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85C77"/>
    <w:rPr>
      <w:rFonts w:ascii="Segoe UI" w:hAnsi="Segoe UI" w:cs="Segoe UI"/>
      <w:sz w:val="18"/>
      <w:szCs w:val="18"/>
      <w:lang w:val="en-GB" w:eastAsia="en-US"/>
    </w:rPr>
  </w:style>
  <w:style w:type="paragraph" w:styleId="KeinLeerraum">
    <w:name w:val="No Spacing"/>
    <w:uiPriority w:val="1"/>
    <w:qFormat/>
    <w:rsid w:val="00B41E65"/>
    <w:rPr>
      <w:rFonts w:asciiTheme="minorHAnsi" w:eastAsiaTheme="minorHAnsi" w:hAnsiTheme="minorHAnsi" w:cstheme="minorBidi"/>
      <w:sz w:val="22"/>
      <w:szCs w:val="22"/>
      <w:lang w:eastAsia="en-US"/>
    </w:rPr>
  </w:style>
  <w:style w:type="character" w:styleId="Fett">
    <w:name w:val="Strong"/>
    <w:basedOn w:val="Absatz-Standardschriftart"/>
    <w:uiPriority w:val="22"/>
    <w:qFormat/>
    <w:rsid w:val="00B84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567462">
      <w:bodyDiv w:val="1"/>
      <w:marLeft w:val="0"/>
      <w:marRight w:val="0"/>
      <w:marTop w:val="0"/>
      <w:marBottom w:val="0"/>
      <w:divBdr>
        <w:top w:val="none" w:sz="0" w:space="0" w:color="auto"/>
        <w:left w:val="none" w:sz="0" w:space="0" w:color="auto"/>
        <w:bottom w:val="none" w:sz="0" w:space="0" w:color="auto"/>
        <w:right w:val="none" w:sz="0" w:space="0" w:color="auto"/>
      </w:divBdr>
    </w:div>
    <w:div w:id="1054425041">
      <w:bodyDiv w:val="1"/>
      <w:marLeft w:val="0"/>
      <w:marRight w:val="0"/>
      <w:marTop w:val="0"/>
      <w:marBottom w:val="0"/>
      <w:divBdr>
        <w:top w:val="none" w:sz="0" w:space="0" w:color="auto"/>
        <w:left w:val="none" w:sz="0" w:space="0" w:color="auto"/>
        <w:bottom w:val="none" w:sz="0" w:space="0" w:color="auto"/>
        <w:right w:val="none" w:sz="0" w:space="0" w:color="auto"/>
      </w:divBdr>
    </w:div>
    <w:div w:id="1531071968">
      <w:bodyDiv w:val="1"/>
      <w:marLeft w:val="0"/>
      <w:marRight w:val="0"/>
      <w:marTop w:val="0"/>
      <w:marBottom w:val="0"/>
      <w:divBdr>
        <w:top w:val="none" w:sz="0" w:space="0" w:color="auto"/>
        <w:left w:val="none" w:sz="0" w:space="0" w:color="auto"/>
        <w:bottom w:val="none" w:sz="0" w:space="0" w:color="auto"/>
        <w:right w:val="none" w:sz="0" w:space="0" w:color="auto"/>
      </w:divBdr>
      <w:divsChild>
        <w:div w:id="608777805">
          <w:marLeft w:val="0"/>
          <w:marRight w:val="0"/>
          <w:marTop w:val="0"/>
          <w:marBottom w:val="0"/>
          <w:divBdr>
            <w:top w:val="none" w:sz="0" w:space="0" w:color="auto"/>
            <w:left w:val="none" w:sz="0" w:space="0" w:color="auto"/>
            <w:bottom w:val="none" w:sz="0" w:space="0" w:color="auto"/>
            <w:right w:val="none" w:sz="0" w:space="0" w:color="auto"/>
          </w:divBdr>
        </w:div>
        <w:div w:id="1465385503">
          <w:marLeft w:val="0"/>
          <w:marRight w:val="0"/>
          <w:marTop w:val="0"/>
          <w:marBottom w:val="0"/>
          <w:divBdr>
            <w:top w:val="none" w:sz="0" w:space="0" w:color="auto"/>
            <w:left w:val="none" w:sz="0" w:space="0" w:color="auto"/>
            <w:bottom w:val="none" w:sz="0" w:space="0" w:color="auto"/>
            <w:right w:val="none" w:sz="0" w:space="0" w:color="auto"/>
          </w:divBdr>
        </w:div>
      </w:divsChild>
    </w:div>
    <w:div w:id="1904487579">
      <w:bodyDiv w:val="1"/>
      <w:marLeft w:val="0"/>
      <w:marRight w:val="0"/>
      <w:marTop w:val="0"/>
      <w:marBottom w:val="0"/>
      <w:divBdr>
        <w:top w:val="none" w:sz="0" w:space="0" w:color="auto"/>
        <w:left w:val="none" w:sz="0" w:space="0" w:color="auto"/>
        <w:bottom w:val="none" w:sz="0" w:space="0" w:color="auto"/>
        <w:right w:val="none" w:sz="0" w:space="0" w:color="auto"/>
      </w:divBdr>
      <w:divsChild>
        <w:div w:id="384716338">
          <w:marLeft w:val="0"/>
          <w:marRight w:val="0"/>
          <w:marTop w:val="0"/>
          <w:marBottom w:val="0"/>
          <w:divBdr>
            <w:top w:val="none" w:sz="0" w:space="0" w:color="auto"/>
            <w:left w:val="none" w:sz="0" w:space="0" w:color="auto"/>
            <w:bottom w:val="none" w:sz="0" w:space="0" w:color="auto"/>
            <w:right w:val="none" w:sz="0" w:space="0" w:color="auto"/>
          </w:divBdr>
        </w:div>
        <w:div w:id="149753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hyperlink" Target="mailto:melanie.schroeder@cme.citizen.de" TargetMode="External"/><Relationship Id="rId14" Type="http://schemas.openxmlformats.org/officeDocument/2006/relationships/image" Target="media/image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CB9A279EB6BE428106A52D20755A9C" ma:contentTypeVersion="15" ma:contentTypeDescription="Create a new document." ma:contentTypeScope="" ma:versionID="5d6f287a79ccfaa3fcfdeee382af42d3">
  <xsd:schema xmlns:xsd="http://www.w3.org/2001/XMLSchema" xmlns:xs="http://www.w3.org/2001/XMLSchema" xmlns:p="http://schemas.microsoft.com/office/2006/metadata/properties" xmlns:ns2="ff4f1df4-2a08-4296-88c5-f3a251b056a9" xmlns:ns3="a392ffae-c3fb-4d79-a811-c39905de713b" targetNamespace="http://schemas.microsoft.com/office/2006/metadata/properties" ma:root="true" ma:fieldsID="a0708f27f07d66d914e7cd3bcabc935c" ns2:_="" ns3:_="">
    <xsd:import namespace="ff4f1df4-2a08-4296-88c5-f3a251b056a9"/>
    <xsd:import namespace="a392ffae-c3fb-4d79-a811-c39905de71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f1df4-2a08-4296-88c5-f3a251b056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6a8fbb-b027-4afe-9b4f-29546f43087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92ffae-c3fb-4d79-a811-c39905de71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43d66bc-895c-4adb-9f34-c16e5087e8a9}" ma:internalName="TaxCatchAll" ma:showField="CatchAllData" ma:web="a392ffae-c3fb-4d79-a811-c39905de713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4f1df4-2a08-4296-88c5-f3a251b056a9">
      <Terms xmlns="http://schemas.microsoft.com/office/infopath/2007/PartnerControls"/>
    </lcf76f155ced4ddcb4097134ff3c332f>
    <TaxCatchAll xmlns="a392ffae-c3fb-4d79-a811-c39905de713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2AEEA-F81F-4DD3-A134-46350C17BB44}">
  <ds:schemaRefs>
    <ds:schemaRef ds:uri="http://schemas.microsoft.com/sharepoint/v3/contenttype/forms"/>
  </ds:schemaRefs>
</ds:datastoreItem>
</file>

<file path=customXml/itemProps2.xml><?xml version="1.0" encoding="utf-8"?>
<ds:datastoreItem xmlns:ds="http://schemas.openxmlformats.org/officeDocument/2006/customXml" ds:itemID="{D81C5146-82B8-43E6-94C4-65CCD087A74B}"/>
</file>

<file path=customXml/itemProps3.xml><?xml version="1.0" encoding="utf-8"?>
<ds:datastoreItem xmlns:ds="http://schemas.openxmlformats.org/officeDocument/2006/customXml" ds:itemID="{98E58C17-4C76-4DF5-83BA-26A9FB3EE245}">
  <ds:schemaRefs>
    <ds:schemaRef ds:uri="http://schemas.microsoft.com/office/2006/documentManagement/types"/>
    <ds:schemaRef ds:uri="http://schemas.openxmlformats.org/package/2006/metadata/core-properties"/>
    <ds:schemaRef ds:uri="http://purl.org/dc/elements/1.1/"/>
    <ds:schemaRef ds:uri="a392ffae-c3fb-4d79-a811-c39905de713b"/>
    <ds:schemaRef ds:uri="http://schemas.microsoft.com/office/2006/metadata/properties"/>
    <ds:schemaRef ds:uri="http://schemas.microsoft.com/office/infopath/2007/PartnerControls"/>
    <ds:schemaRef ds:uri="http://purl.org/dc/terms/"/>
    <ds:schemaRef ds:uri="ff4f1df4-2a08-4296-88c5-f3a251b056a9"/>
    <ds:schemaRef ds:uri="http://www.w3.org/XML/1998/namespace"/>
    <ds:schemaRef ds:uri="http://purl.org/dc/dcmitype/"/>
  </ds:schemaRefs>
</ds:datastoreItem>
</file>

<file path=customXml/itemProps4.xml><?xml version="1.0" encoding="utf-8"?>
<ds:datastoreItem xmlns:ds="http://schemas.openxmlformats.org/officeDocument/2006/customXml" ds:itemID="{2ABF3A84-EA38-43D1-9A60-86F228EB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1603</Words>
  <Characters>10099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Werner</dc:creator>
  <cp:keywords/>
  <dc:description/>
  <cp:lastModifiedBy>Martin Werner</cp:lastModifiedBy>
  <cp:revision>2</cp:revision>
  <cp:lastPrinted>2023-10-18T13:14:00Z</cp:lastPrinted>
  <dcterms:created xsi:type="dcterms:W3CDTF">2024-01-30T12:50:00Z</dcterms:created>
  <dcterms:modified xsi:type="dcterms:W3CDTF">2024-01-30T12:50:00Z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0x010100A9CB9A279EB6BE428106A52D20755A9C</vt:lpwstr>
  </property>
  <property fmtid="{D5CDD505-2E9C-101B-9397-08002B2CF9AE}" pid="3" name="MediaServiceImageTags">
    <vt:lpwstr/>
  </property>
</Properties>
</file>